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3BDFC" w14:textId="7A9482A1"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2E644317" w14:textId="594945E8"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14:paraId="6B0BCB37" w14:textId="69021048"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Course Name and Number</w:t>
      </w:r>
    </w:p>
    <w:p w14:paraId="0F378E73" w14:textId="396BB969"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Date Submitted</w:t>
      </w:r>
    </w:p>
    <w:p w14:paraId="1CADAEF9" w14:textId="681942ED" w:rsidR="00977F54" w:rsidRDefault="00977F54"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Sexual Harassment</w:t>
      </w:r>
      <w:r w:rsidR="007D3F05">
        <w:rPr>
          <w:rFonts w:ascii="Times New Roman" w:hAnsi="Times New Roman" w:cs="Times New Roman"/>
          <w:sz w:val="24"/>
          <w:szCs w:val="24"/>
        </w:rPr>
        <w:t xml:space="preserve"> and Title IX</w:t>
      </w:r>
    </w:p>
    <w:p w14:paraId="5265591A" w14:textId="2937CF22" w:rsidR="00977F54" w:rsidRDefault="007D3F05" w:rsidP="00374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215FA">
        <w:rPr>
          <w:rFonts w:ascii="Times New Roman" w:hAnsi="Times New Roman" w:cs="Times New Roman"/>
          <w:sz w:val="24"/>
          <w:szCs w:val="24"/>
        </w:rPr>
        <w:t>federal law</w:t>
      </w:r>
      <w:r>
        <w:rPr>
          <w:rFonts w:ascii="Times New Roman" w:hAnsi="Times New Roman" w:cs="Times New Roman"/>
          <w:sz w:val="24"/>
          <w:szCs w:val="24"/>
        </w:rPr>
        <w:t>, Title IX,</w:t>
      </w:r>
      <w:r w:rsidR="00B215FA">
        <w:rPr>
          <w:rFonts w:ascii="Times New Roman" w:hAnsi="Times New Roman" w:cs="Times New Roman"/>
          <w:sz w:val="24"/>
          <w:szCs w:val="24"/>
        </w:rPr>
        <w:t xml:space="preserve"> shields people against </w:t>
      </w:r>
      <w:r>
        <w:rPr>
          <w:rFonts w:ascii="Times New Roman" w:hAnsi="Times New Roman" w:cs="Times New Roman"/>
          <w:sz w:val="24"/>
          <w:szCs w:val="24"/>
        </w:rPr>
        <w:t xml:space="preserve">discrimination </w:t>
      </w:r>
      <w:r w:rsidR="00E723C8">
        <w:rPr>
          <w:rFonts w:ascii="Times New Roman" w:hAnsi="Times New Roman" w:cs="Times New Roman"/>
          <w:sz w:val="24"/>
          <w:szCs w:val="24"/>
        </w:rPr>
        <w:t>based on</w:t>
      </w:r>
      <w:r>
        <w:rPr>
          <w:rFonts w:ascii="Times New Roman" w:hAnsi="Times New Roman" w:cs="Times New Roman"/>
          <w:sz w:val="24"/>
          <w:szCs w:val="24"/>
        </w:rPr>
        <w:t xml:space="preserve"> sex</w:t>
      </w:r>
      <w:r w:rsidR="00B215FA">
        <w:rPr>
          <w:rFonts w:ascii="Times New Roman" w:hAnsi="Times New Roman" w:cs="Times New Roman"/>
          <w:sz w:val="24"/>
          <w:szCs w:val="24"/>
        </w:rPr>
        <w:t xml:space="preserve"> in education programs a</w:t>
      </w:r>
      <w:r w:rsidR="00E723C8">
        <w:rPr>
          <w:rFonts w:ascii="Times New Roman" w:hAnsi="Times New Roman" w:cs="Times New Roman"/>
          <w:sz w:val="24"/>
          <w:szCs w:val="24"/>
        </w:rPr>
        <w:t>nd</w:t>
      </w:r>
      <w:r w:rsidR="00B215FA">
        <w:rPr>
          <w:rFonts w:ascii="Times New Roman" w:hAnsi="Times New Roman" w:cs="Times New Roman"/>
          <w:sz w:val="24"/>
          <w:szCs w:val="24"/>
        </w:rPr>
        <w:t xml:space="preserve"> activities that receive federal funding. </w:t>
      </w:r>
      <w:r>
        <w:rPr>
          <w:rFonts w:ascii="Times New Roman" w:hAnsi="Times New Roman" w:cs="Times New Roman"/>
          <w:sz w:val="24"/>
          <w:szCs w:val="24"/>
        </w:rPr>
        <w:t>It states:</w:t>
      </w:r>
    </w:p>
    <w:p w14:paraId="38601B6E" w14:textId="40052676" w:rsidR="00B215FA" w:rsidRDefault="00B215FA" w:rsidP="00977F54">
      <w:pPr>
        <w:spacing w:line="480" w:lineRule="auto"/>
        <w:rPr>
          <w:rFonts w:ascii="Times New Roman" w:hAnsi="Times New Roman" w:cs="Times New Roman"/>
          <w:sz w:val="24"/>
          <w:szCs w:val="24"/>
        </w:rPr>
      </w:pPr>
      <w:r>
        <w:rPr>
          <w:rFonts w:ascii="Times New Roman" w:hAnsi="Times New Roman" w:cs="Times New Roman"/>
          <w:sz w:val="24"/>
          <w:szCs w:val="24"/>
        </w:rPr>
        <w:t xml:space="preserve">“No person in the United States </w:t>
      </w:r>
      <w:r w:rsidR="00F121D0">
        <w:rPr>
          <w:rFonts w:ascii="Times New Roman" w:hAnsi="Times New Roman" w:cs="Times New Roman"/>
          <w:sz w:val="24"/>
          <w:szCs w:val="24"/>
        </w:rPr>
        <w:t>shall, on the basis of sex, be excluded from participation in, be denied the benefits of, or be subjected to discrimination under any education program or activity receiving Federal financial assistance.”</w:t>
      </w:r>
    </w:p>
    <w:p w14:paraId="4DB8344F" w14:textId="6BA077E1" w:rsidR="005D2447" w:rsidRDefault="007D3F05" w:rsidP="00282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mandatory for all learning </w:t>
      </w:r>
      <w:r w:rsidR="00E418D7">
        <w:rPr>
          <w:rFonts w:ascii="Times New Roman" w:hAnsi="Times New Roman" w:cs="Times New Roman"/>
          <w:sz w:val="24"/>
          <w:szCs w:val="24"/>
        </w:rPr>
        <w:t>institutions</w:t>
      </w:r>
      <w:r w:rsidR="00E723C8">
        <w:rPr>
          <w:rFonts w:ascii="Times New Roman" w:hAnsi="Times New Roman" w:cs="Times New Roman"/>
          <w:sz w:val="24"/>
          <w:szCs w:val="24"/>
        </w:rPr>
        <w:t xml:space="preserve"> to observe the</w:t>
      </w:r>
      <w:r w:rsidR="005D2447">
        <w:rPr>
          <w:rFonts w:ascii="Times New Roman" w:hAnsi="Times New Roman" w:cs="Times New Roman"/>
          <w:sz w:val="24"/>
          <w:szCs w:val="24"/>
        </w:rPr>
        <w:t xml:space="preserve"> </w:t>
      </w:r>
      <w:r>
        <w:rPr>
          <w:rFonts w:ascii="Times New Roman" w:hAnsi="Times New Roman" w:cs="Times New Roman"/>
          <w:sz w:val="24"/>
          <w:szCs w:val="24"/>
        </w:rPr>
        <w:t xml:space="preserve">regulations of </w:t>
      </w:r>
      <w:r w:rsidR="00E723C8">
        <w:rPr>
          <w:rFonts w:ascii="Times New Roman" w:hAnsi="Times New Roman" w:cs="Times New Roman"/>
          <w:sz w:val="24"/>
          <w:szCs w:val="24"/>
        </w:rPr>
        <w:t>T</w:t>
      </w:r>
      <w:r w:rsidR="005D2447">
        <w:rPr>
          <w:rFonts w:ascii="Times New Roman" w:hAnsi="Times New Roman" w:cs="Times New Roman"/>
          <w:sz w:val="24"/>
          <w:szCs w:val="24"/>
        </w:rPr>
        <w:t xml:space="preserve">itle IX. </w:t>
      </w:r>
      <w:r w:rsidR="001F12B4">
        <w:rPr>
          <w:rFonts w:ascii="Times New Roman" w:hAnsi="Times New Roman" w:cs="Times New Roman"/>
          <w:sz w:val="24"/>
          <w:szCs w:val="24"/>
        </w:rPr>
        <w:t xml:space="preserve">This includes elementary and secondary schools, </w:t>
      </w:r>
      <w:r w:rsidR="00BC349E">
        <w:rPr>
          <w:rFonts w:ascii="Times New Roman" w:hAnsi="Times New Roman" w:cs="Times New Roman"/>
          <w:sz w:val="24"/>
          <w:szCs w:val="24"/>
        </w:rPr>
        <w:t>public and</w:t>
      </w:r>
      <w:r w:rsidR="00150568">
        <w:rPr>
          <w:rFonts w:ascii="Times New Roman" w:hAnsi="Times New Roman" w:cs="Times New Roman"/>
          <w:sz w:val="24"/>
          <w:szCs w:val="24"/>
        </w:rPr>
        <w:t xml:space="preserve"> </w:t>
      </w:r>
      <w:r w:rsidR="00BC349E">
        <w:rPr>
          <w:rFonts w:ascii="Times New Roman" w:hAnsi="Times New Roman" w:cs="Times New Roman"/>
          <w:sz w:val="24"/>
          <w:szCs w:val="24"/>
        </w:rPr>
        <w:t xml:space="preserve">private, </w:t>
      </w:r>
      <w:r w:rsidR="001F12B4">
        <w:rPr>
          <w:rFonts w:ascii="Times New Roman" w:hAnsi="Times New Roman" w:cs="Times New Roman"/>
          <w:sz w:val="24"/>
          <w:szCs w:val="24"/>
        </w:rPr>
        <w:t>colleges, universities, and school districts.</w:t>
      </w:r>
      <w:r w:rsidR="00AD2300">
        <w:rPr>
          <w:rFonts w:ascii="Times New Roman" w:hAnsi="Times New Roman" w:cs="Times New Roman"/>
          <w:sz w:val="24"/>
          <w:szCs w:val="24"/>
        </w:rPr>
        <w:t xml:space="preserve"> Sexual discrimination under this title entail</w:t>
      </w:r>
      <w:r w:rsidR="00F64950">
        <w:rPr>
          <w:rFonts w:ascii="Times New Roman" w:hAnsi="Times New Roman" w:cs="Times New Roman"/>
          <w:sz w:val="24"/>
          <w:szCs w:val="24"/>
        </w:rPr>
        <w:t>s</w:t>
      </w:r>
      <w:r w:rsidR="00AD2300">
        <w:rPr>
          <w:rFonts w:ascii="Times New Roman" w:hAnsi="Times New Roman" w:cs="Times New Roman"/>
          <w:sz w:val="24"/>
          <w:szCs w:val="24"/>
        </w:rPr>
        <w:t xml:space="preserve"> sexual violence such as sexual coercion, sexual assault, rape, and sexual battery</w:t>
      </w:r>
      <w:r w:rsidR="00020A8D">
        <w:rPr>
          <w:rFonts w:ascii="Times New Roman" w:hAnsi="Times New Roman" w:cs="Times New Roman"/>
          <w:sz w:val="24"/>
          <w:szCs w:val="24"/>
        </w:rPr>
        <w:t>, or sexual harassment</w:t>
      </w:r>
      <w:r w:rsidR="00282948">
        <w:rPr>
          <w:rFonts w:ascii="Times New Roman" w:hAnsi="Times New Roman" w:cs="Times New Roman"/>
          <w:sz w:val="24"/>
          <w:szCs w:val="24"/>
        </w:rPr>
        <w:t xml:space="preserve"> (Mark)</w:t>
      </w:r>
      <w:r w:rsidR="00AD2300">
        <w:rPr>
          <w:rFonts w:ascii="Times New Roman" w:hAnsi="Times New Roman" w:cs="Times New Roman"/>
          <w:sz w:val="24"/>
          <w:szCs w:val="24"/>
        </w:rPr>
        <w:t xml:space="preserve">. </w:t>
      </w:r>
      <w:r w:rsidR="00F64950">
        <w:rPr>
          <w:rFonts w:ascii="Times New Roman" w:hAnsi="Times New Roman" w:cs="Times New Roman"/>
          <w:sz w:val="24"/>
          <w:szCs w:val="24"/>
        </w:rPr>
        <w:t>This essay details the emergence of title IX and its development over</w:t>
      </w:r>
      <w:r w:rsidR="00E723C8">
        <w:rPr>
          <w:rFonts w:ascii="Times New Roman" w:hAnsi="Times New Roman" w:cs="Times New Roman"/>
          <w:sz w:val="24"/>
          <w:szCs w:val="24"/>
        </w:rPr>
        <w:t xml:space="preserve"> </w:t>
      </w:r>
      <w:r w:rsidR="00F64950">
        <w:rPr>
          <w:rFonts w:ascii="Times New Roman" w:hAnsi="Times New Roman" w:cs="Times New Roman"/>
          <w:sz w:val="24"/>
          <w:szCs w:val="24"/>
        </w:rPr>
        <w:t xml:space="preserve">time. </w:t>
      </w:r>
    </w:p>
    <w:p w14:paraId="7F8A7B40" w14:textId="27970E10" w:rsidR="00B215FA" w:rsidRDefault="00E723C8"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The e</w:t>
      </w:r>
      <w:r w:rsidR="006876D8">
        <w:rPr>
          <w:rFonts w:ascii="Times New Roman" w:hAnsi="Times New Roman" w:cs="Times New Roman"/>
          <w:sz w:val="24"/>
          <w:szCs w:val="24"/>
        </w:rPr>
        <w:t>mergence of title IX</w:t>
      </w:r>
    </w:p>
    <w:p w14:paraId="5C800EC6" w14:textId="2958587C" w:rsidR="008A2463" w:rsidRDefault="00977F54" w:rsidP="00A47D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Title IX </w:t>
      </w:r>
      <w:r w:rsidR="000023D0">
        <w:rPr>
          <w:rFonts w:ascii="Times New Roman" w:hAnsi="Times New Roman" w:cs="Times New Roman"/>
          <w:sz w:val="24"/>
          <w:szCs w:val="24"/>
        </w:rPr>
        <w:t xml:space="preserve">came about </w:t>
      </w:r>
      <w:r w:rsidR="00A831B9">
        <w:rPr>
          <w:rFonts w:ascii="Times New Roman" w:hAnsi="Times New Roman" w:cs="Times New Roman"/>
          <w:sz w:val="24"/>
          <w:szCs w:val="24"/>
        </w:rPr>
        <w:t xml:space="preserve">to fill the gaps of the Civil </w:t>
      </w:r>
      <w:r w:rsidR="000023D0">
        <w:rPr>
          <w:rFonts w:ascii="Times New Roman" w:hAnsi="Times New Roman" w:cs="Times New Roman"/>
          <w:sz w:val="24"/>
          <w:szCs w:val="24"/>
        </w:rPr>
        <w:t xml:space="preserve">Rights Act of 1964. The purpose of passing the 1964 Act was to </w:t>
      </w:r>
      <w:r w:rsidR="00E723C8">
        <w:rPr>
          <w:rFonts w:ascii="Times New Roman" w:hAnsi="Times New Roman" w:cs="Times New Roman"/>
          <w:sz w:val="24"/>
          <w:szCs w:val="24"/>
        </w:rPr>
        <w:t>end</w:t>
      </w:r>
      <w:r w:rsidR="000023D0">
        <w:rPr>
          <w:rFonts w:ascii="Times New Roman" w:hAnsi="Times New Roman" w:cs="Times New Roman"/>
          <w:sz w:val="24"/>
          <w:szCs w:val="24"/>
        </w:rPr>
        <w:t xml:space="preserve"> </w:t>
      </w:r>
      <w:r w:rsidR="003128E7">
        <w:rPr>
          <w:rFonts w:ascii="Times New Roman" w:hAnsi="Times New Roman" w:cs="Times New Roman"/>
          <w:sz w:val="24"/>
          <w:szCs w:val="24"/>
        </w:rPr>
        <w:t xml:space="preserve">all forms of discrimination </w:t>
      </w:r>
      <w:r w:rsidR="000023D0">
        <w:rPr>
          <w:rFonts w:ascii="Times New Roman" w:hAnsi="Times New Roman" w:cs="Times New Roman"/>
          <w:sz w:val="24"/>
          <w:szCs w:val="24"/>
        </w:rPr>
        <w:t>in various fields in the public accommodation and employment sector</w:t>
      </w:r>
      <w:r w:rsidR="00A47DF0">
        <w:rPr>
          <w:rFonts w:ascii="Times New Roman" w:hAnsi="Times New Roman" w:cs="Times New Roman"/>
          <w:sz w:val="24"/>
          <w:szCs w:val="24"/>
        </w:rPr>
        <w:t xml:space="preserve"> (“History of Title IX”)</w:t>
      </w:r>
      <w:r w:rsidR="000023D0">
        <w:rPr>
          <w:rFonts w:ascii="Times New Roman" w:hAnsi="Times New Roman" w:cs="Times New Roman"/>
          <w:sz w:val="24"/>
          <w:szCs w:val="24"/>
        </w:rPr>
        <w:t xml:space="preserve">. However, the 1964 Act did not protect those employed at educational institutions against sexual discrimination. During the 1970s, feminists pushed </w:t>
      </w:r>
      <w:r w:rsidR="00E723C8">
        <w:rPr>
          <w:rFonts w:ascii="Times New Roman" w:hAnsi="Times New Roman" w:cs="Times New Roman"/>
          <w:sz w:val="24"/>
          <w:szCs w:val="24"/>
        </w:rPr>
        <w:t>C</w:t>
      </w:r>
      <w:r w:rsidR="000023D0">
        <w:rPr>
          <w:rFonts w:ascii="Times New Roman" w:hAnsi="Times New Roman" w:cs="Times New Roman"/>
          <w:sz w:val="24"/>
          <w:szCs w:val="24"/>
        </w:rPr>
        <w:t xml:space="preserve">ongress to </w:t>
      </w:r>
      <w:r w:rsidR="00D77141">
        <w:rPr>
          <w:rFonts w:ascii="Times New Roman" w:hAnsi="Times New Roman" w:cs="Times New Roman"/>
          <w:sz w:val="24"/>
          <w:szCs w:val="24"/>
        </w:rPr>
        <w:t>include prohibitions against sex-based discrimination</w:t>
      </w:r>
      <w:r w:rsidR="000023D0">
        <w:rPr>
          <w:rFonts w:ascii="Times New Roman" w:hAnsi="Times New Roman" w:cs="Times New Roman"/>
          <w:sz w:val="24"/>
          <w:szCs w:val="24"/>
        </w:rPr>
        <w:t xml:space="preserve">. </w:t>
      </w:r>
      <w:r w:rsidR="007A0A94">
        <w:rPr>
          <w:rFonts w:ascii="Times New Roman" w:hAnsi="Times New Roman" w:cs="Times New Roman"/>
          <w:sz w:val="24"/>
          <w:szCs w:val="24"/>
        </w:rPr>
        <w:lastRenderedPageBreak/>
        <w:t xml:space="preserve">Congress enacted </w:t>
      </w:r>
      <w:r w:rsidR="00E723C8">
        <w:rPr>
          <w:rFonts w:ascii="Times New Roman" w:hAnsi="Times New Roman" w:cs="Times New Roman"/>
          <w:sz w:val="24"/>
          <w:szCs w:val="24"/>
        </w:rPr>
        <w:t>T</w:t>
      </w:r>
      <w:r w:rsidR="007A0A94">
        <w:rPr>
          <w:rFonts w:ascii="Times New Roman" w:hAnsi="Times New Roman" w:cs="Times New Roman"/>
          <w:sz w:val="24"/>
          <w:szCs w:val="24"/>
        </w:rPr>
        <w:t xml:space="preserve">itle IX to </w:t>
      </w:r>
      <w:r w:rsidR="009C7BE6">
        <w:rPr>
          <w:rFonts w:ascii="Times New Roman" w:hAnsi="Times New Roman" w:cs="Times New Roman"/>
          <w:sz w:val="24"/>
          <w:szCs w:val="24"/>
        </w:rPr>
        <w:t>close</w:t>
      </w:r>
      <w:r w:rsidR="007A0A94">
        <w:rPr>
          <w:rFonts w:ascii="Times New Roman" w:hAnsi="Times New Roman" w:cs="Times New Roman"/>
          <w:sz w:val="24"/>
          <w:szCs w:val="24"/>
        </w:rPr>
        <w:t xml:space="preserve"> th</w:t>
      </w:r>
      <w:r w:rsidR="009C7BE6">
        <w:rPr>
          <w:rFonts w:ascii="Times New Roman" w:hAnsi="Times New Roman" w:cs="Times New Roman"/>
          <w:sz w:val="24"/>
          <w:szCs w:val="24"/>
        </w:rPr>
        <w:t>e</w:t>
      </w:r>
      <w:r w:rsidR="007A0A94">
        <w:rPr>
          <w:rFonts w:ascii="Times New Roman" w:hAnsi="Times New Roman" w:cs="Times New Roman"/>
          <w:sz w:val="24"/>
          <w:szCs w:val="24"/>
        </w:rPr>
        <w:t xml:space="preserve"> gap and </w:t>
      </w:r>
      <w:r w:rsidR="009C7BE6">
        <w:rPr>
          <w:rFonts w:ascii="Times New Roman" w:hAnsi="Times New Roman" w:cs="Times New Roman"/>
          <w:sz w:val="24"/>
          <w:szCs w:val="24"/>
        </w:rPr>
        <w:t>ban</w:t>
      </w:r>
      <w:r w:rsidR="007A0A94">
        <w:rPr>
          <w:rFonts w:ascii="Times New Roman" w:hAnsi="Times New Roman" w:cs="Times New Roman"/>
          <w:sz w:val="24"/>
          <w:szCs w:val="24"/>
        </w:rPr>
        <w:t xml:space="preserve"> </w:t>
      </w:r>
      <w:r w:rsidR="009C7BE6">
        <w:rPr>
          <w:rFonts w:ascii="Times New Roman" w:hAnsi="Times New Roman" w:cs="Times New Roman"/>
          <w:sz w:val="24"/>
          <w:szCs w:val="24"/>
        </w:rPr>
        <w:t>gender</w:t>
      </w:r>
      <w:r w:rsidR="007A0A94">
        <w:rPr>
          <w:rFonts w:ascii="Times New Roman" w:hAnsi="Times New Roman" w:cs="Times New Roman"/>
          <w:sz w:val="24"/>
          <w:szCs w:val="24"/>
        </w:rPr>
        <w:t xml:space="preserve"> discrimination in</w:t>
      </w:r>
      <w:r w:rsidR="009C7BE6">
        <w:rPr>
          <w:rFonts w:ascii="Times New Roman" w:hAnsi="Times New Roman" w:cs="Times New Roman"/>
          <w:sz w:val="24"/>
          <w:szCs w:val="24"/>
        </w:rPr>
        <w:t xml:space="preserve"> educational programs that receive f</w:t>
      </w:r>
      <w:r w:rsidR="007A0A94">
        <w:rPr>
          <w:rFonts w:ascii="Times New Roman" w:hAnsi="Times New Roman" w:cs="Times New Roman"/>
          <w:sz w:val="24"/>
          <w:szCs w:val="24"/>
        </w:rPr>
        <w:t xml:space="preserve">ederal </w:t>
      </w:r>
      <w:r w:rsidR="009C7BE6">
        <w:rPr>
          <w:rFonts w:ascii="Times New Roman" w:hAnsi="Times New Roman" w:cs="Times New Roman"/>
          <w:sz w:val="24"/>
          <w:szCs w:val="24"/>
        </w:rPr>
        <w:t>funding.</w:t>
      </w:r>
      <w:r w:rsidR="007A0A94">
        <w:rPr>
          <w:rFonts w:ascii="Times New Roman" w:hAnsi="Times New Roman" w:cs="Times New Roman"/>
          <w:sz w:val="24"/>
          <w:szCs w:val="24"/>
        </w:rPr>
        <w:t xml:space="preserve"> </w:t>
      </w:r>
      <w:r w:rsidR="00660247">
        <w:rPr>
          <w:rFonts w:ascii="Times New Roman" w:hAnsi="Times New Roman" w:cs="Times New Roman"/>
          <w:sz w:val="24"/>
          <w:szCs w:val="24"/>
        </w:rPr>
        <w:t xml:space="preserve">Birch of Indiana formally introduced the </w:t>
      </w:r>
      <w:r w:rsidR="000C108B">
        <w:rPr>
          <w:rFonts w:ascii="Times New Roman" w:hAnsi="Times New Roman" w:cs="Times New Roman"/>
          <w:sz w:val="24"/>
          <w:szCs w:val="24"/>
        </w:rPr>
        <w:t xml:space="preserve">outline </w:t>
      </w:r>
      <w:r w:rsidR="00660247">
        <w:rPr>
          <w:rFonts w:ascii="Times New Roman" w:hAnsi="Times New Roman" w:cs="Times New Roman"/>
          <w:sz w:val="24"/>
          <w:szCs w:val="24"/>
        </w:rPr>
        <w:t xml:space="preserve">of </w:t>
      </w:r>
      <w:r w:rsidR="000C108B">
        <w:rPr>
          <w:rFonts w:ascii="Times New Roman" w:hAnsi="Times New Roman" w:cs="Times New Roman"/>
          <w:sz w:val="24"/>
          <w:szCs w:val="24"/>
        </w:rPr>
        <w:t>T</w:t>
      </w:r>
      <w:r w:rsidR="00660247">
        <w:rPr>
          <w:rFonts w:ascii="Times New Roman" w:hAnsi="Times New Roman" w:cs="Times New Roman"/>
          <w:sz w:val="24"/>
          <w:szCs w:val="24"/>
        </w:rPr>
        <w:t>itle IX in Congress in 1971</w:t>
      </w:r>
      <w:r w:rsidR="00A47DF0">
        <w:rPr>
          <w:rFonts w:ascii="Times New Roman" w:hAnsi="Times New Roman" w:cs="Times New Roman"/>
          <w:sz w:val="24"/>
          <w:szCs w:val="24"/>
        </w:rPr>
        <w:t xml:space="preserve"> (“History of Title IX”)</w:t>
      </w:r>
      <w:r w:rsidR="00660247">
        <w:rPr>
          <w:rFonts w:ascii="Times New Roman" w:hAnsi="Times New Roman" w:cs="Times New Roman"/>
          <w:sz w:val="24"/>
          <w:szCs w:val="24"/>
        </w:rPr>
        <w:t xml:space="preserve">. </w:t>
      </w:r>
      <w:r w:rsidR="003A15E8">
        <w:rPr>
          <w:rFonts w:ascii="Times New Roman" w:hAnsi="Times New Roman" w:cs="Times New Roman"/>
          <w:sz w:val="24"/>
          <w:szCs w:val="24"/>
        </w:rPr>
        <w:t>T</w:t>
      </w:r>
      <w:r w:rsidR="00DC7DBC">
        <w:rPr>
          <w:rFonts w:ascii="Times New Roman" w:hAnsi="Times New Roman" w:cs="Times New Roman"/>
          <w:sz w:val="24"/>
          <w:szCs w:val="24"/>
        </w:rPr>
        <w:t>he main sponsor of Title IX</w:t>
      </w:r>
      <w:r w:rsidR="003A15E8">
        <w:rPr>
          <w:rFonts w:ascii="Times New Roman" w:hAnsi="Times New Roman" w:cs="Times New Roman"/>
          <w:sz w:val="24"/>
          <w:szCs w:val="24"/>
        </w:rPr>
        <w:t xml:space="preserve"> w</w:t>
      </w:r>
      <w:r w:rsidR="00E723C8">
        <w:rPr>
          <w:rFonts w:ascii="Times New Roman" w:hAnsi="Times New Roman" w:cs="Times New Roman"/>
          <w:sz w:val="24"/>
          <w:szCs w:val="24"/>
        </w:rPr>
        <w:t>as</w:t>
      </w:r>
      <w:r w:rsidR="003A15E8">
        <w:rPr>
          <w:rFonts w:ascii="Times New Roman" w:hAnsi="Times New Roman" w:cs="Times New Roman"/>
          <w:sz w:val="24"/>
          <w:szCs w:val="24"/>
        </w:rPr>
        <w:t xml:space="preserve"> Edith Green and Birch Bayh</w:t>
      </w:r>
      <w:r w:rsidR="00DC7DBC">
        <w:rPr>
          <w:rFonts w:ascii="Times New Roman" w:hAnsi="Times New Roman" w:cs="Times New Roman"/>
          <w:sz w:val="24"/>
          <w:szCs w:val="24"/>
        </w:rPr>
        <w:t xml:space="preserve">. </w:t>
      </w:r>
      <w:r w:rsidR="009B5405">
        <w:rPr>
          <w:rFonts w:ascii="Times New Roman" w:hAnsi="Times New Roman" w:cs="Times New Roman"/>
          <w:sz w:val="24"/>
          <w:szCs w:val="24"/>
        </w:rPr>
        <w:t>P</w:t>
      </w:r>
      <w:r w:rsidR="00A146A0">
        <w:rPr>
          <w:rFonts w:ascii="Times New Roman" w:hAnsi="Times New Roman" w:cs="Times New Roman"/>
          <w:sz w:val="24"/>
          <w:szCs w:val="24"/>
        </w:rPr>
        <w:t>resident Richard Nixon</w:t>
      </w:r>
      <w:r w:rsidR="009B5405">
        <w:rPr>
          <w:rFonts w:ascii="Times New Roman" w:hAnsi="Times New Roman" w:cs="Times New Roman"/>
          <w:sz w:val="24"/>
          <w:szCs w:val="24"/>
        </w:rPr>
        <w:t xml:space="preserve"> signed Title IX into </w:t>
      </w:r>
      <w:bookmarkStart w:id="0" w:name="_GoBack"/>
      <w:bookmarkEnd w:id="0"/>
      <w:r w:rsidR="009B5405">
        <w:rPr>
          <w:rFonts w:ascii="Times New Roman" w:hAnsi="Times New Roman" w:cs="Times New Roman"/>
          <w:sz w:val="24"/>
          <w:szCs w:val="24"/>
        </w:rPr>
        <w:t>law in 1972.</w:t>
      </w:r>
      <w:r w:rsidR="00A146A0">
        <w:rPr>
          <w:rFonts w:ascii="Times New Roman" w:hAnsi="Times New Roman" w:cs="Times New Roman"/>
          <w:sz w:val="24"/>
          <w:szCs w:val="24"/>
        </w:rPr>
        <w:t xml:space="preserve"> </w:t>
      </w:r>
      <w:r w:rsidR="00DC7DBC">
        <w:rPr>
          <w:rFonts w:ascii="Times New Roman" w:hAnsi="Times New Roman" w:cs="Times New Roman"/>
          <w:sz w:val="24"/>
          <w:szCs w:val="24"/>
        </w:rPr>
        <w:t xml:space="preserve">President Richard Nixon mainly talked about desegregation abusing when signing the bill. He failed to talk about educational access expansion for women. </w:t>
      </w:r>
    </w:p>
    <w:p w14:paraId="29506CA4" w14:textId="468BA366" w:rsidR="006876D8" w:rsidRDefault="008132A4"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Tower </w:t>
      </w:r>
      <w:r w:rsidR="006876D8">
        <w:rPr>
          <w:rFonts w:ascii="Times New Roman" w:hAnsi="Times New Roman" w:cs="Times New Roman"/>
          <w:sz w:val="24"/>
          <w:szCs w:val="24"/>
        </w:rPr>
        <w:t>Amendment</w:t>
      </w:r>
      <w:r>
        <w:rPr>
          <w:rFonts w:ascii="Times New Roman" w:hAnsi="Times New Roman" w:cs="Times New Roman"/>
          <w:sz w:val="24"/>
          <w:szCs w:val="24"/>
        </w:rPr>
        <w:t xml:space="preserve"> (1974)</w:t>
      </w:r>
    </w:p>
    <w:p w14:paraId="1C743952" w14:textId="6EBDBA3E" w:rsidR="00D91C77" w:rsidRDefault="00396547" w:rsidP="00547B55">
      <w:pPr>
        <w:spacing w:line="480" w:lineRule="auto"/>
        <w:ind w:firstLine="720"/>
        <w:rPr>
          <w:rFonts w:ascii="Times New Roman" w:hAnsi="Times New Roman" w:cs="Times New Roman"/>
          <w:sz w:val="24"/>
          <w:szCs w:val="24"/>
        </w:rPr>
      </w:pPr>
      <w:r>
        <w:rPr>
          <w:rFonts w:ascii="Times New Roman" w:hAnsi="Times New Roman" w:cs="Times New Roman"/>
          <w:sz w:val="24"/>
          <w:szCs w:val="24"/>
        </w:rPr>
        <w:t>Senator John Tower proposed</w:t>
      </w:r>
      <w:r w:rsidR="00233F48">
        <w:rPr>
          <w:rFonts w:ascii="Times New Roman" w:hAnsi="Times New Roman" w:cs="Times New Roman"/>
          <w:sz w:val="24"/>
          <w:szCs w:val="24"/>
        </w:rPr>
        <w:t xml:space="preserve"> his amendment </w:t>
      </w:r>
      <w:r w:rsidR="00AB721A">
        <w:rPr>
          <w:rFonts w:ascii="Times New Roman" w:hAnsi="Times New Roman" w:cs="Times New Roman"/>
          <w:sz w:val="24"/>
          <w:szCs w:val="24"/>
        </w:rPr>
        <w:t xml:space="preserve">in </w:t>
      </w:r>
      <w:r>
        <w:rPr>
          <w:rFonts w:ascii="Times New Roman" w:hAnsi="Times New Roman" w:cs="Times New Roman"/>
          <w:sz w:val="24"/>
          <w:szCs w:val="24"/>
        </w:rPr>
        <w:t xml:space="preserve">1974. </w:t>
      </w:r>
      <w:r w:rsidR="0081507B">
        <w:rPr>
          <w:rFonts w:ascii="Times New Roman" w:hAnsi="Times New Roman" w:cs="Times New Roman"/>
          <w:sz w:val="24"/>
          <w:szCs w:val="24"/>
        </w:rPr>
        <w:t xml:space="preserve">The purpose of the Tower amendment was to put restrictions on the power of Title IX. </w:t>
      </w:r>
      <w:r w:rsidR="00ED04F8">
        <w:rPr>
          <w:rFonts w:ascii="Times New Roman" w:hAnsi="Times New Roman" w:cs="Times New Roman"/>
          <w:sz w:val="24"/>
          <w:szCs w:val="24"/>
        </w:rPr>
        <w:t>Through this amendment, Tower was seeking to exempt sports that generated revenue</w:t>
      </w:r>
      <w:r w:rsidR="00B645A2">
        <w:rPr>
          <w:rFonts w:ascii="Times New Roman" w:hAnsi="Times New Roman" w:cs="Times New Roman"/>
          <w:sz w:val="24"/>
          <w:szCs w:val="24"/>
        </w:rPr>
        <w:t xml:space="preserve"> from title IX</w:t>
      </w:r>
      <w:r w:rsidR="007F3206">
        <w:rPr>
          <w:rFonts w:ascii="Times New Roman" w:hAnsi="Times New Roman" w:cs="Times New Roman"/>
          <w:sz w:val="24"/>
          <w:szCs w:val="24"/>
        </w:rPr>
        <w:t xml:space="preserve"> (“History of Title IX”)</w:t>
      </w:r>
      <w:r w:rsidR="00B645A2">
        <w:rPr>
          <w:rFonts w:ascii="Times New Roman" w:hAnsi="Times New Roman" w:cs="Times New Roman"/>
          <w:sz w:val="24"/>
          <w:szCs w:val="24"/>
        </w:rPr>
        <w:t>.</w:t>
      </w:r>
      <w:r w:rsidR="00B9127A">
        <w:rPr>
          <w:rFonts w:ascii="Times New Roman" w:hAnsi="Times New Roman" w:cs="Times New Roman"/>
          <w:sz w:val="24"/>
          <w:szCs w:val="24"/>
        </w:rPr>
        <w:t xml:space="preserve"> </w:t>
      </w:r>
      <w:r w:rsidR="005D2DF8">
        <w:rPr>
          <w:rFonts w:ascii="Times New Roman" w:hAnsi="Times New Roman" w:cs="Times New Roman"/>
          <w:sz w:val="24"/>
          <w:szCs w:val="24"/>
        </w:rPr>
        <w:t xml:space="preserve">The </w:t>
      </w:r>
      <w:r w:rsidR="00E723C8">
        <w:rPr>
          <w:rFonts w:ascii="Times New Roman" w:hAnsi="Times New Roman" w:cs="Times New Roman"/>
          <w:sz w:val="24"/>
          <w:szCs w:val="24"/>
        </w:rPr>
        <w:t>main reason</w:t>
      </w:r>
      <w:r w:rsidR="005D2DF8">
        <w:rPr>
          <w:rFonts w:ascii="Times New Roman" w:hAnsi="Times New Roman" w:cs="Times New Roman"/>
          <w:sz w:val="24"/>
          <w:szCs w:val="24"/>
        </w:rPr>
        <w:t xml:space="preserve"> of the </w:t>
      </w:r>
      <w:r w:rsidR="00B9127A">
        <w:rPr>
          <w:rFonts w:ascii="Times New Roman" w:hAnsi="Times New Roman" w:cs="Times New Roman"/>
          <w:sz w:val="24"/>
          <w:szCs w:val="24"/>
        </w:rPr>
        <w:t>amendment proposal was</w:t>
      </w:r>
      <w:r w:rsidR="005D2DF8">
        <w:rPr>
          <w:rFonts w:ascii="Times New Roman" w:hAnsi="Times New Roman" w:cs="Times New Roman"/>
          <w:sz w:val="24"/>
          <w:szCs w:val="24"/>
        </w:rPr>
        <w:t xml:space="preserve"> </w:t>
      </w:r>
      <w:r w:rsidR="00B9127A">
        <w:rPr>
          <w:rFonts w:ascii="Times New Roman" w:hAnsi="Times New Roman" w:cs="Times New Roman"/>
          <w:sz w:val="24"/>
          <w:szCs w:val="24"/>
        </w:rPr>
        <w:t>to offer</w:t>
      </w:r>
      <w:r w:rsidR="005D2DF8">
        <w:rPr>
          <w:rFonts w:ascii="Times New Roman" w:hAnsi="Times New Roman" w:cs="Times New Roman"/>
          <w:sz w:val="24"/>
          <w:szCs w:val="24"/>
        </w:rPr>
        <w:t xml:space="preserve"> both girls and boys equal</w:t>
      </w:r>
      <w:r w:rsidR="00B9127A">
        <w:rPr>
          <w:rFonts w:ascii="Times New Roman" w:hAnsi="Times New Roman" w:cs="Times New Roman"/>
          <w:sz w:val="24"/>
          <w:szCs w:val="24"/>
        </w:rPr>
        <w:t xml:space="preserve"> </w:t>
      </w:r>
      <w:r w:rsidR="005D2DF8">
        <w:rPr>
          <w:rFonts w:ascii="Times New Roman" w:hAnsi="Times New Roman" w:cs="Times New Roman"/>
          <w:sz w:val="24"/>
          <w:szCs w:val="24"/>
        </w:rPr>
        <w:t>opportunity</w:t>
      </w:r>
      <w:r w:rsidR="00B9127A">
        <w:rPr>
          <w:rFonts w:ascii="Times New Roman" w:hAnsi="Times New Roman" w:cs="Times New Roman"/>
          <w:sz w:val="24"/>
          <w:szCs w:val="24"/>
        </w:rPr>
        <w:t xml:space="preserve"> to the educational processes and extracurricular activities in a school, where a</w:t>
      </w:r>
      <w:r w:rsidR="00C7742F">
        <w:rPr>
          <w:rFonts w:ascii="Times New Roman" w:hAnsi="Times New Roman" w:cs="Times New Roman"/>
          <w:sz w:val="24"/>
          <w:szCs w:val="24"/>
        </w:rPr>
        <w:t>n</w:t>
      </w:r>
      <w:r w:rsidR="00B9127A">
        <w:rPr>
          <w:rFonts w:ascii="Times New Roman" w:hAnsi="Times New Roman" w:cs="Times New Roman"/>
          <w:sz w:val="24"/>
          <w:szCs w:val="24"/>
        </w:rPr>
        <w:t xml:space="preserve"> </w:t>
      </w:r>
      <w:r w:rsidR="00F90AAC">
        <w:rPr>
          <w:rFonts w:ascii="Times New Roman" w:hAnsi="Times New Roman" w:cs="Times New Roman"/>
          <w:sz w:val="24"/>
          <w:szCs w:val="24"/>
        </w:rPr>
        <w:t>exceptional sport</w:t>
      </w:r>
      <w:r w:rsidR="005D2DF8">
        <w:rPr>
          <w:rFonts w:ascii="Times New Roman" w:hAnsi="Times New Roman" w:cs="Times New Roman"/>
          <w:sz w:val="24"/>
          <w:szCs w:val="24"/>
        </w:rPr>
        <w:t xml:space="preserve"> like</w:t>
      </w:r>
      <w:r w:rsidR="00B9127A">
        <w:rPr>
          <w:rFonts w:ascii="Times New Roman" w:hAnsi="Times New Roman" w:cs="Times New Roman"/>
          <w:sz w:val="24"/>
          <w:szCs w:val="24"/>
        </w:rPr>
        <w:t xml:space="preserve"> football is not in</w:t>
      </w:r>
      <w:r w:rsidR="00DD6E42">
        <w:rPr>
          <w:rFonts w:ascii="Times New Roman" w:hAnsi="Times New Roman" w:cs="Times New Roman"/>
          <w:sz w:val="24"/>
          <w:szCs w:val="24"/>
        </w:rPr>
        <w:t>cluded</w:t>
      </w:r>
      <w:r w:rsidR="00B9127A">
        <w:rPr>
          <w:rFonts w:ascii="Times New Roman" w:hAnsi="Times New Roman" w:cs="Times New Roman"/>
          <w:sz w:val="24"/>
          <w:szCs w:val="24"/>
        </w:rPr>
        <w:t xml:space="preserve">. </w:t>
      </w:r>
      <w:r w:rsidR="00082C01">
        <w:rPr>
          <w:rFonts w:ascii="Times New Roman" w:hAnsi="Times New Roman" w:cs="Times New Roman"/>
          <w:sz w:val="24"/>
          <w:szCs w:val="24"/>
        </w:rPr>
        <w:t>Nevertheless, Senate rejected Tower’s proposal</w:t>
      </w:r>
      <w:r w:rsidR="003E464F">
        <w:rPr>
          <w:rFonts w:ascii="Times New Roman" w:hAnsi="Times New Roman" w:cs="Times New Roman"/>
          <w:sz w:val="24"/>
          <w:szCs w:val="24"/>
        </w:rPr>
        <w:t xml:space="preserve"> (“History of Title IX”)</w:t>
      </w:r>
      <w:r w:rsidR="00082C01">
        <w:rPr>
          <w:rFonts w:ascii="Times New Roman" w:hAnsi="Times New Roman" w:cs="Times New Roman"/>
          <w:sz w:val="24"/>
          <w:szCs w:val="24"/>
        </w:rPr>
        <w:t>. Tower did not give up his efforts to amend title IX; instead, he</w:t>
      </w:r>
      <w:r w:rsidR="00DD6E42">
        <w:rPr>
          <w:rFonts w:ascii="Times New Roman" w:hAnsi="Times New Roman" w:cs="Times New Roman"/>
          <w:sz w:val="24"/>
          <w:szCs w:val="24"/>
        </w:rPr>
        <w:t xml:space="preserve"> joined forces with other senators and began a movement to</w:t>
      </w:r>
      <w:r w:rsidR="00082C01">
        <w:rPr>
          <w:rFonts w:ascii="Times New Roman" w:hAnsi="Times New Roman" w:cs="Times New Roman"/>
          <w:sz w:val="24"/>
          <w:szCs w:val="24"/>
        </w:rPr>
        <w:t xml:space="preserve"> pass the </w:t>
      </w:r>
      <w:r w:rsidR="00DD6E42">
        <w:rPr>
          <w:rFonts w:ascii="Times New Roman" w:hAnsi="Times New Roman" w:cs="Times New Roman"/>
          <w:sz w:val="24"/>
          <w:szCs w:val="24"/>
        </w:rPr>
        <w:t>revision</w:t>
      </w:r>
      <w:r w:rsidR="00082C01">
        <w:rPr>
          <w:rFonts w:ascii="Times New Roman" w:hAnsi="Times New Roman" w:cs="Times New Roman"/>
          <w:sz w:val="24"/>
          <w:szCs w:val="24"/>
        </w:rPr>
        <w:t xml:space="preserve">. This group of senators believed </w:t>
      </w:r>
      <w:r w:rsidR="00AB3FEC">
        <w:rPr>
          <w:rFonts w:ascii="Times New Roman" w:hAnsi="Times New Roman" w:cs="Times New Roman"/>
          <w:sz w:val="24"/>
          <w:szCs w:val="24"/>
        </w:rPr>
        <w:t xml:space="preserve">profits generated by revenue producing sports such as football would be cut back if both girls and </w:t>
      </w:r>
      <w:proofErr w:type="gramStart"/>
      <w:r w:rsidR="00AB3FEC">
        <w:rPr>
          <w:rFonts w:ascii="Times New Roman" w:hAnsi="Times New Roman" w:cs="Times New Roman"/>
          <w:sz w:val="24"/>
          <w:szCs w:val="24"/>
        </w:rPr>
        <w:t>boys</w:t>
      </w:r>
      <w:proofErr w:type="gramEnd"/>
      <w:r w:rsidR="00AB3FEC">
        <w:rPr>
          <w:rFonts w:ascii="Times New Roman" w:hAnsi="Times New Roman" w:cs="Times New Roman"/>
          <w:sz w:val="24"/>
          <w:szCs w:val="24"/>
        </w:rPr>
        <w:t xml:space="preserve"> sports received the same amount of federal funding</w:t>
      </w:r>
      <w:r w:rsidR="003E464F">
        <w:rPr>
          <w:rFonts w:ascii="Times New Roman" w:hAnsi="Times New Roman" w:cs="Times New Roman"/>
          <w:sz w:val="24"/>
          <w:szCs w:val="24"/>
        </w:rPr>
        <w:t xml:space="preserve"> (“History of Title IX”)</w:t>
      </w:r>
      <w:r w:rsidR="00AB3FEC">
        <w:rPr>
          <w:rFonts w:ascii="Times New Roman" w:hAnsi="Times New Roman" w:cs="Times New Roman"/>
          <w:sz w:val="24"/>
          <w:szCs w:val="24"/>
        </w:rPr>
        <w:t>.</w:t>
      </w:r>
      <w:r w:rsidR="001A5673">
        <w:rPr>
          <w:rFonts w:ascii="Times New Roman" w:hAnsi="Times New Roman" w:cs="Times New Roman"/>
          <w:sz w:val="24"/>
          <w:szCs w:val="24"/>
        </w:rPr>
        <w:t xml:space="preserve"> One month after Senate rejected Tower’s proposal, </w:t>
      </w:r>
      <w:r w:rsidR="00297265">
        <w:rPr>
          <w:rFonts w:ascii="Times New Roman" w:hAnsi="Times New Roman" w:cs="Times New Roman"/>
          <w:sz w:val="24"/>
          <w:szCs w:val="24"/>
        </w:rPr>
        <w:t xml:space="preserve">the </w:t>
      </w:r>
      <w:proofErr w:type="spellStart"/>
      <w:r w:rsidR="00297265">
        <w:rPr>
          <w:rFonts w:ascii="Times New Roman" w:hAnsi="Times New Roman" w:cs="Times New Roman"/>
          <w:sz w:val="24"/>
          <w:szCs w:val="24"/>
        </w:rPr>
        <w:t>Javi</w:t>
      </w:r>
      <w:r w:rsidR="00C7742F">
        <w:rPr>
          <w:rFonts w:ascii="Times New Roman" w:hAnsi="Times New Roman" w:cs="Times New Roman"/>
          <w:sz w:val="24"/>
          <w:szCs w:val="24"/>
        </w:rPr>
        <w:t>t</w:t>
      </w:r>
      <w:r w:rsidR="00297265">
        <w:rPr>
          <w:rFonts w:ascii="Times New Roman" w:hAnsi="Times New Roman" w:cs="Times New Roman"/>
          <w:sz w:val="24"/>
          <w:szCs w:val="24"/>
        </w:rPr>
        <w:t>s</w:t>
      </w:r>
      <w:proofErr w:type="spellEnd"/>
      <w:r w:rsidR="00297265">
        <w:rPr>
          <w:rFonts w:ascii="Times New Roman" w:hAnsi="Times New Roman" w:cs="Times New Roman"/>
          <w:sz w:val="24"/>
          <w:szCs w:val="24"/>
        </w:rPr>
        <w:t xml:space="preserve"> Amendment was established by senators who supported Tower. </w:t>
      </w:r>
      <w:r w:rsidR="001A5673">
        <w:rPr>
          <w:rFonts w:ascii="Times New Roman" w:hAnsi="Times New Roman" w:cs="Times New Roman"/>
          <w:sz w:val="24"/>
          <w:szCs w:val="24"/>
        </w:rPr>
        <w:t xml:space="preserve"> </w:t>
      </w:r>
    </w:p>
    <w:p w14:paraId="760869B3" w14:textId="5CA4E457" w:rsidR="008132A4" w:rsidRDefault="006F5D20" w:rsidP="00D91C7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Javits</w:t>
      </w:r>
      <w:proofErr w:type="spellEnd"/>
      <w:r>
        <w:rPr>
          <w:rFonts w:ascii="Times New Roman" w:hAnsi="Times New Roman" w:cs="Times New Roman"/>
          <w:sz w:val="24"/>
          <w:szCs w:val="24"/>
        </w:rPr>
        <w:t xml:space="preserve"> Amendment (1974)</w:t>
      </w:r>
    </w:p>
    <w:p w14:paraId="52690F8E" w14:textId="4C8128B2" w:rsidR="00261747" w:rsidRDefault="005A75F4" w:rsidP="00EC4C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Javits</w:t>
      </w:r>
      <w:proofErr w:type="spellEnd"/>
      <w:r>
        <w:rPr>
          <w:rFonts w:ascii="Times New Roman" w:hAnsi="Times New Roman" w:cs="Times New Roman"/>
          <w:sz w:val="24"/>
          <w:szCs w:val="24"/>
        </w:rPr>
        <w:t xml:space="preserve">, a Republican from New York, proposed the </w:t>
      </w:r>
      <w:proofErr w:type="spellStart"/>
      <w:r>
        <w:rPr>
          <w:rFonts w:ascii="Times New Roman" w:hAnsi="Times New Roman" w:cs="Times New Roman"/>
          <w:sz w:val="24"/>
          <w:szCs w:val="24"/>
        </w:rPr>
        <w:t>Javits</w:t>
      </w:r>
      <w:proofErr w:type="spellEnd"/>
      <w:r>
        <w:rPr>
          <w:rFonts w:ascii="Times New Roman" w:hAnsi="Times New Roman" w:cs="Times New Roman"/>
          <w:sz w:val="24"/>
          <w:szCs w:val="24"/>
        </w:rPr>
        <w:t xml:space="preserve"> amendment in 1974. </w:t>
      </w:r>
      <w:r w:rsidR="00CF7803">
        <w:rPr>
          <w:rFonts w:ascii="Times New Roman" w:hAnsi="Times New Roman" w:cs="Times New Roman"/>
          <w:sz w:val="24"/>
          <w:szCs w:val="24"/>
        </w:rPr>
        <w:t xml:space="preserve">The </w:t>
      </w:r>
      <w:proofErr w:type="spellStart"/>
      <w:r w:rsidR="00CF7803">
        <w:rPr>
          <w:rFonts w:ascii="Times New Roman" w:hAnsi="Times New Roman" w:cs="Times New Roman"/>
          <w:sz w:val="24"/>
          <w:szCs w:val="24"/>
        </w:rPr>
        <w:t>Javits</w:t>
      </w:r>
      <w:proofErr w:type="spellEnd"/>
      <w:r w:rsidR="00CF7803">
        <w:rPr>
          <w:rFonts w:ascii="Times New Roman" w:hAnsi="Times New Roman" w:cs="Times New Roman"/>
          <w:sz w:val="24"/>
          <w:szCs w:val="24"/>
        </w:rPr>
        <w:t xml:space="preserve"> amendment proposal urged the Department of Health, Education, and Welfare (HEA) </w:t>
      </w:r>
      <w:r w:rsidR="00CF7803">
        <w:rPr>
          <w:rFonts w:ascii="Times New Roman" w:hAnsi="Times New Roman" w:cs="Times New Roman"/>
          <w:sz w:val="24"/>
          <w:szCs w:val="24"/>
        </w:rPr>
        <w:lastRenderedPageBreak/>
        <w:t xml:space="preserve">to issue </w:t>
      </w:r>
      <w:r w:rsidR="00F826E3">
        <w:rPr>
          <w:rFonts w:ascii="Times New Roman" w:hAnsi="Times New Roman" w:cs="Times New Roman"/>
          <w:sz w:val="24"/>
          <w:szCs w:val="24"/>
        </w:rPr>
        <w:t>guidelines</w:t>
      </w:r>
      <w:r w:rsidR="00CF7803">
        <w:rPr>
          <w:rFonts w:ascii="Times New Roman" w:hAnsi="Times New Roman" w:cs="Times New Roman"/>
          <w:sz w:val="24"/>
          <w:szCs w:val="24"/>
        </w:rPr>
        <w:t xml:space="preserve"> on title IX pertaining to </w:t>
      </w:r>
      <w:r w:rsidR="00C7742F">
        <w:rPr>
          <w:rFonts w:ascii="Times New Roman" w:hAnsi="Times New Roman" w:cs="Times New Roman"/>
          <w:sz w:val="24"/>
          <w:szCs w:val="24"/>
        </w:rPr>
        <w:t>college level</w:t>
      </w:r>
      <w:r w:rsidR="00CF7803">
        <w:rPr>
          <w:rFonts w:ascii="Times New Roman" w:hAnsi="Times New Roman" w:cs="Times New Roman"/>
          <w:sz w:val="24"/>
          <w:szCs w:val="24"/>
        </w:rPr>
        <w:t xml:space="preserve"> athletic activities</w:t>
      </w:r>
      <w:r w:rsidR="00EC4C32">
        <w:rPr>
          <w:rFonts w:ascii="Times New Roman" w:hAnsi="Times New Roman" w:cs="Times New Roman"/>
          <w:sz w:val="24"/>
          <w:szCs w:val="24"/>
        </w:rPr>
        <w:t xml:space="preserve"> (“History of Title IX”)</w:t>
      </w:r>
      <w:r w:rsidR="00CF7803">
        <w:rPr>
          <w:rFonts w:ascii="Times New Roman" w:hAnsi="Times New Roman" w:cs="Times New Roman"/>
          <w:sz w:val="24"/>
          <w:szCs w:val="24"/>
        </w:rPr>
        <w:t xml:space="preserve">. </w:t>
      </w:r>
      <w:proofErr w:type="spellStart"/>
      <w:r w:rsidR="00CF7803">
        <w:rPr>
          <w:rFonts w:ascii="Times New Roman" w:hAnsi="Times New Roman" w:cs="Times New Roman"/>
          <w:sz w:val="24"/>
          <w:szCs w:val="24"/>
        </w:rPr>
        <w:t>Javits</w:t>
      </w:r>
      <w:proofErr w:type="spellEnd"/>
      <w:r w:rsidR="00CF7803">
        <w:rPr>
          <w:rFonts w:ascii="Times New Roman" w:hAnsi="Times New Roman" w:cs="Times New Roman"/>
          <w:sz w:val="24"/>
          <w:szCs w:val="24"/>
        </w:rPr>
        <w:t xml:space="preserve">’ proposal was similar to Tower’s in that they both felt that sports that generated revenue should not comply with title IX. </w:t>
      </w:r>
      <w:r w:rsidR="004C43C5">
        <w:rPr>
          <w:rFonts w:ascii="Times New Roman" w:hAnsi="Times New Roman" w:cs="Times New Roman"/>
          <w:sz w:val="24"/>
          <w:szCs w:val="24"/>
        </w:rPr>
        <w:t xml:space="preserve">Like Tower’s, </w:t>
      </w:r>
      <w:proofErr w:type="spellStart"/>
      <w:r w:rsidR="004C43C5">
        <w:rPr>
          <w:rFonts w:ascii="Times New Roman" w:hAnsi="Times New Roman" w:cs="Times New Roman"/>
          <w:sz w:val="24"/>
          <w:szCs w:val="24"/>
        </w:rPr>
        <w:t>Javits</w:t>
      </w:r>
      <w:proofErr w:type="spellEnd"/>
      <w:r w:rsidR="004C43C5">
        <w:rPr>
          <w:rFonts w:ascii="Times New Roman" w:hAnsi="Times New Roman" w:cs="Times New Roman"/>
          <w:sz w:val="24"/>
          <w:szCs w:val="24"/>
        </w:rPr>
        <w:t xml:space="preserve"> proposal was rejected. </w:t>
      </w:r>
      <w:r w:rsidR="00EC4D72">
        <w:rPr>
          <w:rFonts w:ascii="Times New Roman" w:hAnsi="Times New Roman" w:cs="Times New Roman"/>
          <w:sz w:val="24"/>
          <w:szCs w:val="24"/>
        </w:rPr>
        <w:t xml:space="preserve">Instead of honoring </w:t>
      </w:r>
      <w:proofErr w:type="spellStart"/>
      <w:r w:rsidR="00EC4D72">
        <w:rPr>
          <w:rFonts w:ascii="Times New Roman" w:hAnsi="Times New Roman" w:cs="Times New Roman"/>
          <w:sz w:val="24"/>
          <w:szCs w:val="24"/>
        </w:rPr>
        <w:t>Javits</w:t>
      </w:r>
      <w:proofErr w:type="spellEnd"/>
      <w:r w:rsidR="00EC4D72">
        <w:rPr>
          <w:rFonts w:ascii="Times New Roman" w:hAnsi="Times New Roman" w:cs="Times New Roman"/>
          <w:sz w:val="24"/>
          <w:szCs w:val="24"/>
        </w:rPr>
        <w:t>’ request, HEA required all schools to offer equal athletic opportunities to both men and women</w:t>
      </w:r>
      <w:r w:rsidR="00EC4C32">
        <w:rPr>
          <w:rFonts w:ascii="Times New Roman" w:hAnsi="Times New Roman" w:cs="Times New Roman"/>
          <w:sz w:val="24"/>
          <w:szCs w:val="24"/>
        </w:rPr>
        <w:t xml:space="preserve"> (“History of Title IX”)</w:t>
      </w:r>
      <w:r w:rsidR="00EC4D72">
        <w:rPr>
          <w:rFonts w:ascii="Times New Roman" w:hAnsi="Times New Roman" w:cs="Times New Roman"/>
          <w:sz w:val="24"/>
          <w:szCs w:val="24"/>
        </w:rPr>
        <w:t xml:space="preserve">. </w:t>
      </w:r>
      <w:r w:rsidR="00D756C5">
        <w:rPr>
          <w:rFonts w:ascii="Times New Roman" w:hAnsi="Times New Roman" w:cs="Times New Roman"/>
          <w:sz w:val="24"/>
          <w:szCs w:val="24"/>
        </w:rPr>
        <w:t xml:space="preserve">The fight to impose restrictions on title IX did not stop here; it continued as this group of senators expanded. </w:t>
      </w:r>
    </w:p>
    <w:p w14:paraId="2FF63429" w14:textId="7CAC5E3E" w:rsidR="006876D8" w:rsidRDefault="006876D8"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The 1975 amendment</w:t>
      </w:r>
    </w:p>
    <w:p w14:paraId="00146088" w14:textId="33D9184B" w:rsidR="006876D8" w:rsidRDefault="00C72566" w:rsidP="00EC4C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a file suit by advocacy groups, </w:t>
      </w:r>
      <w:proofErr w:type="gramStart"/>
      <w:r>
        <w:rPr>
          <w:rFonts w:ascii="Times New Roman" w:hAnsi="Times New Roman" w:cs="Times New Roman"/>
          <w:sz w:val="24"/>
          <w:szCs w:val="24"/>
        </w:rPr>
        <w:t>president</w:t>
      </w:r>
      <w:proofErr w:type="gramEnd"/>
      <w:r>
        <w:rPr>
          <w:rFonts w:ascii="Times New Roman" w:hAnsi="Times New Roman" w:cs="Times New Roman"/>
          <w:sz w:val="24"/>
          <w:szCs w:val="24"/>
        </w:rPr>
        <w:t xml:space="preserve"> Gerald Ford signed Title IX athletic regulations and send them for a review by the Congress.</w:t>
      </w:r>
      <w:r w:rsidR="00C15A11">
        <w:rPr>
          <w:rFonts w:ascii="Times New Roman" w:hAnsi="Times New Roman" w:cs="Times New Roman"/>
          <w:sz w:val="24"/>
          <w:szCs w:val="24"/>
        </w:rPr>
        <w:t xml:space="preserve"> These rules applied to elementary schools, secondary schools and colleges. </w:t>
      </w:r>
      <w:r w:rsidR="00460164">
        <w:rPr>
          <w:rFonts w:ascii="Times New Roman" w:hAnsi="Times New Roman" w:cs="Times New Roman"/>
          <w:sz w:val="24"/>
          <w:szCs w:val="24"/>
        </w:rPr>
        <w:t>They</w:t>
      </w:r>
      <w:r w:rsidR="00FB2F93">
        <w:rPr>
          <w:rFonts w:ascii="Times New Roman" w:hAnsi="Times New Roman" w:cs="Times New Roman"/>
          <w:sz w:val="24"/>
          <w:szCs w:val="24"/>
        </w:rPr>
        <w:t xml:space="preserve"> mandated that boys and girls be given equal opportunities </w:t>
      </w:r>
      <w:r w:rsidR="00F826E3">
        <w:rPr>
          <w:rFonts w:ascii="Times New Roman" w:hAnsi="Times New Roman" w:cs="Times New Roman"/>
          <w:sz w:val="24"/>
          <w:szCs w:val="24"/>
        </w:rPr>
        <w:t xml:space="preserve">in every field </w:t>
      </w:r>
      <w:r w:rsidR="00C50E46">
        <w:rPr>
          <w:rFonts w:ascii="Times New Roman" w:hAnsi="Times New Roman" w:cs="Times New Roman"/>
          <w:sz w:val="24"/>
          <w:szCs w:val="24"/>
        </w:rPr>
        <w:t>(Duignan)</w:t>
      </w:r>
      <w:r w:rsidR="00FB2F93">
        <w:rPr>
          <w:rFonts w:ascii="Times New Roman" w:hAnsi="Times New Roman" w:cs="Times New Roman"/>
          <w:sz w:val="24"/>
          <w:szCs w:val="24"/>
        </w:rPr>
        <w:t>.</w:t>
      </w:r>
      <w:r w:rsidR="00817AB2">
        <w:rPr>
          <w:rFonts w:ascii="Times New Roman" w:hAnsi="Times New Roman" w:cs="Times New Roman"/>
          <w:sz w:val="24"/>
          <w:szCs w:val="24"/>
        </w:rPr>
        <w:t xml:space="preserve"> The regulations permitted separate boys</w:t>
      </w:r>
      <w:r w:rsidR="00F826E3">
        <w:rPr>
          <w:rFonts w:ascii="Times New Roman" w:hAnsi="Times New Roman" w:cs="Times New Roman"/>
          <w:sz w:val="24"/>
          <w:szCs w:val="24"/>
        </w:rPr>
        <w:t>’</w:t>
      </w:r>
      <w:r w:rsidR="00817AB2">
        <w:rPr>
          <w:rFonts w:ascii="Times New Roman" w:hAnsi="Times New Roman" w:cs="Times New Roman"/>
          <w:sz w:val="24"/>
          <w:szCs w:val="24"/>
        </w:rPr>
        <w:t xml:space="preserve"> and </w:t>
      </w:r>
      <w:r w:rsidR="00002055">
        <w:rPr>
          <w:rFonts w:ascii="Times New Roman" w:hAnsi="Times New Roman" w:cs="Times New Roman"/>
          <w:sz w:val="24"/>
          <w:szCs w:val="24"/>
        </w:rPr>
        <w:t>girls’</w:t>
      </w:r>
      <w:r w:rsidR="00817AB2">
        <w:rPr>
          <w:rFonts w:ascii="Times New Roman" w:hAnsi="Times New Roman" w:cs="Times New Roman"/>
          <w:sz w:val="24"/>
          <w:szCs w:val="24"/>
        </w:rPr>
        <w:t xml:space="preserve"> teams and </w:t>
      </w:r>
      <w:r w:rsidR="00644435">
        <w:rPr>
          <w:rFonts w:ascii="Times New Roman" w:hAnsi="Times New Roman" w:cs="Times New Roman"/>
          <w:sz w:val="24"/>
          <w:szCs w:val="24"/>
        </w:rPr>
        <w:t>mandated that</w:t>
      </w:r>
      <w:r w:rsidR="00817AB2">
        <w:rPr>
          <w:rFonts w:ascii="Times New Roman" w:hAnsi="Times New Roman" w:cs="Times New Roman"/>
          <w:sz w:val="24"/>
          <w:szCs w:val="24"/>
        </w:rPr>
        <w:t xml:space="preserve"> </w:t>
      </w:r>
      <w:r w:rsidR="00644435">
        <w:rPr>
          <w:rFonts w:ascii="Times New Roman" w:hAnsi="Times New Roman" w:cs="Times New Roman"/>
          <w:sz w:val="24"/>
          <w:szCs w:val="24"/>
        </w:rPr>
        <w:t>institutions and athletic teams should be when reflecting on abilities and interests of female and male students</w:t>
      </w:r>
      <w:r w:rsidR="00002055">
        <w:rPr>
          <w:rFonts w:ascii="Times New Roman" w:hAnsi="Times New Roman" w:cs="Times New Roman"/>
          <w:sz w:val="24"/>
          <w:szCs w:val="24"/>
        </w:rPr>
        <w:t xml:space="preserve"> (Duignan)</w:t>
      </w:r>
      <w:r w:rsidR="00817AB2">
        <w:rPr>
          <w:rFonts w:ascii="Times New Roman" w:hAnsi="Times New Roman" w:cs="Times New Roman"/>
          <w:sz w:val="24"/>
          <w:szCs w:val="24"/>
        </w:rPr>
        <w:t>.</w:t>
      </w:r>
      <w:r w:rsidR="0056762E">
        <w:rPr>
          <w:rFonts w:ascii="Times New Roman" w:hAnsi="Times New Roman" w:cs="Times New Roman"/>
          <w:sz w:val="24"/>
          <w:szCs w:val="24"/>
        </w:rPr>
        <w:t xml:space="preserve"> </w:t>
      </w:r>
      <w:r w:rsidR="00E02C86">
        <w:rPr>
          <w:rFonts w:ascii="Times New Roman" w:hAnsi="Times New Roman" w:cs="Times New Roman"/>
          <w:sz w:val="24"/>
          <w:szCs w:val="24"/>
        </w:rPr>
        <w:t xml:space="preserve">  </w:t>
      </w:r>
    </w:p>
    <w:p w14:paraId="3C96D335" w14:textId="6F83440D" w:rsidR="007A6AE8" w:rsidRDefault="00301422"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Final interpretation of Title IX by HEW (1979)</w:t>
      </w:r>
    </w:p>
    <w:p w14:paraId="7024F2E4" w14:textId="6FB5C277" w:rsidR="00CA0972" w:rsidRDefault="00021B1A" w:rsidP="00B36C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1979, </w:t>
      </w:r>
      <w:r w:rsidR="00E02F48">
        <w:rPr>
          <w:rFonts w:ascii="Times New Roman" w:hAnsi="Times New Roman" w:cs="Times New Roman"/>
          <w:sz w:val="24"/>
          <w:szCs w:val="24"/>
        </w:rPr>
        <w:t xml:space="preserve">the </w:t>
      </w:r>
      <w:r w:rsidR="00B8041C">
        <w:rPr>
          <w:rFonts w:ascii="Times New Roman" w:hAnsi="Times New Roman" w:cs="Times New Roman"/>
          <w:sz w:val="24"/>
          <w:szCs w:val="24"/>
        </w:rPr>
        <w:t>final policy interpretation on “Title IX and Intercollegiate Athletics”</w:t>
      </w:r>
      <w:r w:rsidR="00E02F48">
        <w:rPr>
          <w:rFonts w:ascii="Times New Roman" w:hAnsi="Times New Roman" w:cs="Times New Roman"/>
          <w:sz w:val="24"/>
          <w:szCs w:val="24"/>
        </w:rPr>
        <w:t xml:space="preserve"> was issued by HEW</w:t>
      </w:r>
      <w:r w:rsidR="00B8041C">
        <w:rPr>
          <w:rFonts w:ascii="Times New Roman" w:hAnsi="Times New Roman" w:cs="Times New Roman"/>
          <w:sz w:val="24"/>
          <w:szCs w:val="24"/>
        </w:rPr>
        <w:t xml:space="preserve">. </w:t>
      </w:r>
      <w:r w:rsidR="0095126B">
        <w:rPr>
          <w:rFonts w:ascii="Times New Roman" w:hAnsi="Times New Roman" w:cs="Times New Roman"/>
          <w:sz w:val="24"/>
          <w:szCs w:val="24"/>
        </w:rPr>
        <w:t>The main focus of the final policy was on the obligation of institutions to offer equal opportunity</w:t>
      </w:r>
      <w:r w:rsidR="00C52539">
        <w:rPr>
          <w:rFonts w:ascii="Times New Roman" w:hAnsi="Times New Roman" w:cs="Times New Roman"/>
          <w:sz w:val="24"/>
          <w:szCs w:val="24"/>
        </w:rPr>
        <w:t xml:space="preserve"> (“History of Title IX”)</w:t>
      </w:r>
      <w:r w:rsidR="0095126B">
        <w:rPr>
          <w:rFonts w:ascii="Times New Roman" w:hAnsi="Times New Roman" w:cs="Times New Roman"/>
          <w:sz w:val="24"/>
          <w:szCs w:val="24"/>
        </w:rPr>
        <w:t xml:space="preserve">. In addition, it provided details on </w:t>
      </w:r>
      <w:r w:rsidR="007E3D1D">
        <w:rPr>
          <w:rFonts w:ascii="Times New Roman" w:hAnsi="Times New Roman" w:cs="Times New Roman"/>
          <w:sz w:val="24"/>
          <w:szCs w:val="24"/>
        </w:rPr>
        <w:t>issues</w:t>
      </w:r>
      <w:r w:rsidR="0095126B">
        <w:rPr>
          <w:rFonts w:ascii="Times New Roman" w:hAnsi="Times New Roman" w:cs="Times New Roman"/>
          <w:sz w:val="24"/>
          <w:szCs w:val="24"/>
        </w:rPr>
        <w:t xml:space="preserve"> </w:t>
      </w:r>
      <w:r w:rsidR="007E3D1D">
        <w:rPr>
          <w:rFonts w:ascii="Times New Roman" w:hAnsi="Times New Roman" w:cs="Times New Roman"/>
          <w:sz w:val="24"/>
          <w:szCs w:val="24"/>
        </w:rPr>
        <w:t xml:space="preserve">that needed to be taken into account </w:t>
      </w:r>
      <w:r w:rsidR="0095126B">
        <w:rPr>
          <w:rFonts w:ascii="Times New Roman" w:hAnsi="Times New Roman" w:cs="Times New Roman"/>
          <w:sz w:val="24"/>
          <w:szCs w:val="24"/>
        </w:rPr>
        <w:t xml:space="preserve">in actual </w:t>
      </w:r>
      <w:r w:rsidR="005F73B8">
        <w:rPr>
          <w:rFonts w:ascii="Times New Roman" w:hAnsi="Times New Roman" w:cs="Times New Roman"/>
          <w:sz w:val="24"/>
          <w:szCs w:val="24"/>
        </w:rPr>
        <w:t>compliance assessment</w:t>
      </w:r>
      <w:r w:rsidR="00C52539">
        <w:rPr>
          <w:rFonts w:ascii="Times New Roman" w:hAnsi="Times New Roman" w:cs="Times New Roman"/>
          <w:sz w:val="24"/>
          <w:szCs w:val="24"/>
        </w:rPr>
        <w:t xml:space="preserve"> (“History of Title IX”)</w:t>
      </w:r>
      <w:r w:rsidR="005F73B8">
        <w:rPr>
          <w:rFonts w:ascii="Times New Roman" w:hAnsi="Times New Roman" w:cs="Times New Roman"/>
          <w:sz w:val="24"/>
          <w:szCs w:val="24"/>
        </w:rPr>
        <w:t xml:space="preserve">. </w:t>
      </w:r>
    </w:p>
    <w:p w14:paraId="6E937CD4" w14:textId="77777777" w:rsidR="00EA5E3C" w:rsidRDefault="00EA5E3C" w:rsidP="00EA5E3C">
      <w:pPr>
        <w:spacing w:line="480" w:lineRule="auto"/>
        <w:jc w:val="center"/>
        <w:rPr>
          <w:rFonts w:ascii="Times New Roman" w:hAnsi="Times New Roman" w:cs="Times New Roman"/>
          <w:sz w:val="24"/>
          <w:szCs w:val="24"/>
        </w:rPr>
      </w:pPr>
    </w:p>
    <w:p w14:paraId="4E9A6ECC" w14:textId="4964A054" w:rsidR="006876D8" w:rsidRDefault="006876D8"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Grove City v. Bell</w:t>
      </w:r>
      <w:r w:rsidR="00E51DF7">
        <w:rPr>
          <w:rFonts w:ascii="Times New Roman" w:hAnsi="Times New Roman" w:cs="Times New Roman"/>
          <w:sz w:val="24"/>
          <w:szCs w:val="24"/>
        </w:rPr>
        <w:t xml:space="preserve"> (</w:t>
      </w:r>
      <w:r w:rsidR="00274132">
        <w:rPr>
          <w:rFonts w:ascii="Times New Roman" w:hAnsi="Times New Roman" w:cs="Times New Roman"/>
          <w:sz w:val="24"/>
          <w:szCs w:val="24"/>
        </w:rPr>
        <w:t>1984</w:t>
      </w:r>
      <w:r w:rsidR="00E51DF7">
        <w:rPr>
          <w:rFonts w:ascii="Times New Roman" w:hAnsi="Times New Roman" w:cs="Times New Roman"/>
          <w:sz w:val="24"/>
          <w:szCs w:val="24"/>
        </w:rPr>
        <w:t>)</w:t>
      </w:r>
    </w:p>
    <w:p w14:paraId="0730228B" w14:textId="7F596FA3" w:rsidR="00E64DA1" w:rsidRDefault="00C0532B" w:rsidP="00F620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Grove City V. Bell was a case in the United States Supreme Court that temporarily altered the legal force of Title IX. </w:t>
      </w:r>
      <w:r w:rsidR="00075817">
        <w:rPr>
          <w:rFonts w:ascii="Times New Roman" w:hAnsi="Times New Roman" w:cs="Times New Roman"/>
          <w:sz w:val="24"/>
          <w:szCs w:val="24"/>
        </w:rPr>
        <w:t>Grove City College decided to consistently refuse state and federal financial assistance in order to maintain its institutional autonomy</w:t>
      </w:r>
      <w:r w:rsidR="00F620C4">
        <w:rPr>
          <w:rFonts w:ascii="Times New Roman" w:hAnsi="Times New Roman" w:cs="Times New Roman"/>
          <w:sz w:val="24"/>
          <w:szCs w:val="24"/>
        </w:rPr>
        <w:t xml:space="preserve"> (“History of Title IX”)</w:t>
      </w:r>
      <w:r w:rsidR="00075817">
        <w:rPr>
          <w:rFonts w:ascii="Times New Roman" w:hAnsi="Times New Roman" w:cs="Times New Roman"/>
          <w:sz w:val="24"/>
          <w:szCs w:val="24"/>
        </w:rPr>
        <w:t>. However, the college enrolled many students who received Basic Educational Opportunity Grants (BEOG’s) via a program run by the Department of Education</w:t>
      </w:r>
      <w:r w:rsidR="00F620C4">
        <w:rPr>
          <w:rFonts w:ascii="Times New Roman" w:hAnsi="Times New Roman" w:cs="Times New Roman"/>
          <w:sz w:val="24"/>
          <w:szCs w:val="24"/>
        </w:rPr>
        <w:t xml:space="preserve"> (“History of Title IX”).</w:t>
      </w:r>
      <w:r w:rsidR="00075817">
        <w:rPr>
          <w:rFonts w:ascii="Times New Roman" w:hAnsi="Times New Roman" w:cs="Times New Roman"/>
          <w:sz w:val="24"/>
          <w:szCs w:val="24"/>
        </w:rPr>
        <w:t xml:space="preserve"> </w:t>
      </w:r>
      <w:r w:rsidR="00860675">
        <w:rPr>
          <w:rFonts w:ascii="Times New Roman" w:hAnsi="Times New Roman" w:cs="Times New Roman"/>
          <w:sz w:val="24"/>
          <w:szCs w:val="24"/>
        </w:rPr>
        <w:t>DoE concluded that</w:t>
      </w:r>
      <w:r w:rsidR="000A2C03">
        <w:rPr>
          <w:rFonts w:ascii="Times New Roman" w:hAnsi="Times New Roman" w:cs="Times New Roman"/>
          <w:sz w:val="24"/>
          <w:szCs w:val="24"/>
        </w:rPr>
        <w:t xml:space="preserve"> the financial aid received by these students made the college eligible as a recipient of federal aid. </w:t>
      </w:r>
      <w:r w:rsidR="00181B8B">
        <w:rPr>
          <w:rFonts w:ascii="Times New Roman" w:hAnsi="Times New Roman" w:cs="Times New Roman"/>
          <w:sz w:val="24"/>
          <w:szCs w:val="24"/>
        </w:rPr>
        <w:t xml:space="preserve">As a result, the nondiscriminatory regulations of title </w:t>
      </w:r>
      <w:proofErr w:type="gramStart"/>
      <w:r w:rsidR="00181B8B">
        <w:rPr>
          <w:rFonts w:ascii="Times New Roman" w:hAnsi="Times New Roman" w:cs="Times New Roman"/>
          <w:sz w:val="24"/>
          <w:szCs w:val="24"/>
        </w:rPr>
        <w:t>IX  were</w:t>
      </w:r>
      <w:proofErr w:type="gramEnd"/>
      <w:r w:rsidR="00181B8B">
        <w:rPr>
          <w:rFonts w:ascii="Times New Roman" w:hAnsi="Times New Roman" w:cs="Times New Roman"/>
          <w:sz w:val="24"/>
          <w:szCs w:val="24"/>
        </w:rPr>
        <w:t xml:space="preserve"> applicable to the college. </w:t>
      </w:r>
      <w:r w:rsidR="00FF7D44">
        <w:rPr>
          <w:rFonts w:ascii="Times New Roman" w:hAnsi="Times New Roman" w:cs="Times New Roman"/>
          <w:sz w:val="24"/>
          <w:szCs w:val="24"/>
        </w:rPr>
        <w:t>The Supreme Court ruled that Title IX’s non-discriminatory and compliance requirements applied only to the student financial aid program instead of the entire institution because the grant benefited only that program</w:t>
      </w:r>
      <w:r w:rsidR="00F620C4">
        <w:rPr>
          <w:rFonts w:ascii="Times New Roman" w:hAnsi="Times New Roman" w:cs="Times New Roman"/>
          <w:sz w:val="24"/>
          <w:szCs w:val="24"/>
        </w:rPr>
        <w:t xml:space="preserve"> (“History of Title IX”)</w:t>
      </w:r>
      <w:r w:rsidR="00FF7D44">
        <w:rPr>
          <w:rFonts w:ascii="Times New Roman" w:hAnsi="Times New Roman" w:cs="Times New Roman"/>
          <w:sz w:val="24"/>
          <w:szCs w:val="24"/>
        </w:rPr>
        <w:t xml:space="preserve">. </w:t>
      </w:r>
      <w:r w:rsidR="00955FCB">
        <w:rPr>
          <w:rFonts w:ascii="Times New Roman" w:hAnsi="Times New Roman" w:cs="Times New Roman"/>
          <w:sz w:val="24"/>
          <w:szCs w:val="24"/>
        </w:rPr>
        <w:t xml:space="preserve">This decision eliminated the applicability of the clause to athletics program. </w:t>
      </w:r>
    </w:p>
    <w:p w14:paraId="02CD0B61" w14:textId="336BE73E" w:rsidR="007D2602" w:rsidRDefault="00955FCB" w:rsidP="008007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Nevertheless, </w:t>
      </w:r>
      <w:r>
        <w:rPr>
          <w:rFonts w:ascii="Times New Roman" w:hAnsi="Times New Roman" w:cs="Times New Roman"/>
          <w:i/>
          <w:iCs/>
          <w:sz w:val="24"/>
          <w:szCs w:val="24"/>
        </w:rPr>
        <w:t xml:space="preserve">Grove City V. Bell </w:t>
      </w:r>
      <w:r>
        <w:rPr>
          <w:rFonts w:ascii="Times New Roman" w:hAnsi="Times New Roman" w:cs="Times New Roman"/>
          <w:sz w:val="24"/>
          <w:szCs w:val="24"/>
        </w:rPr>
        <w:t xml:space="preserve">was superseded by the </w:t>
      </w:r>
      <w:r w:rsidR="00216413">
        <w:rPr>
          <w:rFonts w:ascii="Times New Roman" w:hAnsi="Times New Roman" w:cs="Times New Roman"/>
          <w:sz w:val="24"/>
          <w:szCs w:val="24"/>
        </w:rPr>
        <w:t xml:space="preserve">passage of </w:t>
      </w:r>
      <w:r>
        <w:rPr>
          <w:rFonts w:ascii="Times New Roman" w:hAnsi="Times New Roman" w:cs="Times New Roman"/>
          <w:sz w:val="24"/>
          <w:szCs w:val="24"/>
        </w:rPr>
        <w:t xml:space="preserve">Civil Rights Restoration Act in 1988. </w:t>
      </w:r>
      <w:r w:rsidR="00E64DA1">
        <w:rPr>
          <w:rFonts w:ascii="Times New Roman" w:hAnsi="Times New Roman" w:cs="Times New Roman"/>
          <w:sz w:val="24"/>
          <w:szCs w:val="24"/>
        </w:rPr>
        <w:t>The Civil Rights Restoration Act, also known as Grove Cit</w:t>
      </w:r>
      <w:r w:rsidR="004A6605">
        <w:rPr>
          <w:rFonts w:ascii="Times New Roman" w:hAnsi="Times New Roman" w:cs="Times New Roman"/>
          <w:sz w:val="24"/>
          <w:szCs w:val="24"/>
        </w:rPr>
        <w:t>y</w:t>
      </w:r>
      <w:r w:rsidR="00E64DA1">
        <w:rPr>
          <w:rFonts w:ascii="Times New Roman" w:hAnsi="Times New Roman" w:cs="Times New Roman"/>
          <w:sz w:val="24"/>
          <w:szCs w:val="24"/>
        </w:rPr>
        <w:t xml:space="preserve">, specified that Title IX is applicable to all programs and activities of any educational institution </w:t>
      </w:r>
      <w:r w:rsidR="00CA79BC">
        <w:rPr>
          <w:rFonts w:ascii="Times New Roman" w:hAnsi="Times New Roman" w:cs="Times New Roman"/>
          <w:sz w:val="24"/>
          <w:szCs w:val="24"/>
        </w:rPr>
        <w:t>that received assistance from the federal government.</w:t>
      </w:r>
      <w:r w:rsidR="007B3359">
        <w:rPr>
          <w:rFonts w:ascii="Times New Roman" w:hAnsi="Times New Roman" w:cs="Times New Roman"/>
          <w:sz w:val="24"/>
          <w:szCs w:val="24"/>
        </w:rPr>
        <w:t xml:space="preserve"> </w:t>
      </w:r>
    </w:p>
    <w:p w14:paraId="48B27473" w14:textId="77777777" w:rsidR="001C2027" w:rsidRDefault="001C2027" w:rsidP="001C2027">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Gebser</w:t>
      </w:r>
      <w:proofErr w:type="spellEnd"/>
      <w:r>
        <w:rPr>
          <w:rFonts w:ascii="Times New Roman" w:hAnsi="Times New Roman" w:cs="Times New Roman"/>
          <w:sz w:val="24"/>
          <w:szCs w:val="24"/>
        </w:rPr>
        <w:t xml:space="preserve"> v. Lago Vista Independent School District (1988)</w:t>
      </w:r>
    </w:p>
    <w:p w14:paraId="07A4648F" w14:textId="6DFEBC36" w:rsidR="001C2027" w:rsidRPr="005C0D3A" w:rsidRDefault="005C0D3A" w:rsidP="008007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8F76A6">
        <w:rPr>
          <w:rFonts w:ascii="Times New Roman" w:hAnsi="Times New Roman" w:cs="Times New Roman"/>
          <w:sz w:val="24"/>
          <w:szCs w:val="24"/>
        </w:rPr>
        <w:t>is court</w:t>
      </w:r>
      <w:r>
        <w:rPr>
          <w:rFonts w:ascii="Times New Roman" w:hAnsi="Times New Roman" w:cs="Times New Roman"/>
          <w:i/>
          <w:iCs/>
          <w:sz w:val="24"/>
          <w:szCs w:val="24"/>
        </w:rPr>
        <w:t xml:space="preserve"> </w:t>
      </w:r>
      <w:r>
        <w:rPr>
          <w:rFonts w:ascii="Times New Roman" w:hAnsi="Times New Roman" w:cs="Times New Roman"/>
          <w:sz w:val="24"/>
          <w:szCs w:val="24"/>
        </w:rPr>
        <w:t xml:space="preserve">case posed the question </w:t>
      </w:r>
      <w:r w:rsidR="008F76A6">
        <w:rPr>
          <w:rFonts w:ascii="Times New Roman" w:hAnsi="Times New Roman" w:cs="Times New Roman"/>
          <w:sz w:val="24"/>
          <w:szCs w:val="24"/>
        </w:rPr>
        <w:t xml:space="preserve">if Title IX regulations require an educational activity or program that benefits from federal aid to pay damages </w:t>
      </w:r>
      <w:r w:rsidR="00031D9E">
        <w:rPr>
          <w:rFonts w:ascii="Times New Roman" w:hAnsi="Times New Roman" w:cs="Times New Roman"/>
          <w:sz w:val="24"/>
          <w:szCs w:val="24"/>
        </w:rPr>
        <w:t xml:space="preserve">to a student who has been sexually harassed by one of the district’s teachers. </w:t>
      </w:r>
      <w:r w:rsidR="00B7236F">
        <w:rPr>
          <w:rFonts w:ascii="Times New Roman" w:hAnsi="Times New Roman" w:cs="Times New Roman"/>
          <w:sz w:val="24"/>
          <w:szCs w:val="24"/>
        </w:rPr>
        <w:t xml:space="preserve">This court case is about a </w:t>
      </w:r>
      <w:r w:rsidR="006C2AA2">
        <w:rPr>
          <w:rFonts w:ascii="Times New Roman" w:hAnsi="Times New Roman" w:cs="Times New Roman"/>
          <w:sz w:val="24"/>
          <w:szCs w:val="24"/>
        </w:rPr>
        <w:t xml:space="preserve">secondary </w:t>
      </w:r>
      <w:r w:rsidR="00B7236F">
        <w:rPr>
          <w:rFonts w:ascii="Times New Roman" w:hAnsi="Times New Roman" w:cs="Times New Roman"/>
          <w:sz w:val="24"/>
          <w:szCs w:val="24"/>
        </w:rPr>
        <w:t>school student at Lago Vista Independent School who had a</w:t>
      </w:r>
      <w:r w:rsidR="00FC40DC">
        <w:rPr>
          <w:rFonts w:ascii="Times New Roman" w:hAnsi="Times New Roman" w:cs="Times New Roman"/>
          <w:sz w:val="24"/>
          <w:szCs w:val="24"/>
        </w:rPr>
        <w:t xml:space="preserve"> hidden sexual affair with one of the district’s teacher.</w:t>
      </w:r>
      <w:r w:rsidR="000E0E44">
        <w:rPr>
          <w:rFonts w:ascii="Times New Roman" w:hAnsi="Times New Roman" w:cs="Times New Roman"/>
          <w:sz w:val="24"/>
          <w:szCs w:val="24"/>
        </w:rPr>
        <w:t xml:space="preserve"> At that</w:t>
      </w:r>
      <w:r w:rsidR="00B7236F">
        <w:rPr>
          <w:rFonts w:ascii="Times New Roman" w:hAnsi="Times New Roman" w:cs="Times New Roman"/>
          <w:sz w:val="24"/>
          <w:szCs w:val="24"/>
        </w:rPr>
        <w:t xml:space="preserve"> time</w:t>
      </w:r>
      <w:r w:rsidR="000E0E44">
        <w:rPr>
          <w:rFonts w:ascii="Times New Roman" w:hAnsi="Times New Roman" w:cs="Times New Roman"/>
          <w:sz w:val="24"/>
          <w:szCs w:val="24"/>
        </w:rPr>
        <w:t>, the school had not yet en</w:t>
      </w:r>
      <w:r w:rsidR="00CE0ABC">
        <w:rPr>
          <w:rFonts w:ascii="Times New Roman" w:hAnsi="Times New Roman" w:cs="Times New Roman"/>
          <w:sz w:val="24"/>
          <w:szCs w:val="24"/>
        </w:rPr>
        <w:t>a</w:t>
      </w:r>
      <w:r w:rsidR="000E0E44">
        <w:rPr>
          <w:rFonts w:ascii="Times New Roman" w:hAnsi="Times New Roman" w:cs="Times New Roman"/>
          <w:sz w:val="24"/>
          <w:szCs w:val="24"/>
        </w:rPr>
        <w:t xml:space="preserve">cted a policy to prevent sexual harassment </w:t>
      </w:r>
      <w:r w:rsidR="00B7236F">
        <w:rPr>
          <w:rFonts w:ascii="Times New Roman" w:hAnsi="Times New Roman" w:cs="Times New Roman"/>
          <w:sz w:val="24"/>
          <w:szCs w:val="24"/>
        </w:rPr>
        <w:t>as required by Title IX</w:t>
      </w:r>
      <w:r w:rsidR="008007A1">
        <w:rPr>
          <w:rFonts w:ascii="Times New Roman" w:hAnsi="Times New Roman" w:cs="Times New Roman"/>
          <w:sz w:val="24"/>
          <w:szCs w:val="24"/>
        </w:rPr>
        <w:t xml:space="preserve"> (</w:t>
      </w:r>
      <w:proofErr w:type="spellStart"/>
      <w:r w:rsidR="008007A1">
        <w:rPr>
          <w:rFonts w:ascii="Times New Roman" w:hAnsi="Times New Roman" w:cs="Times New Roman"/>
          <w:sz w:val="24"/>
          <w:szCs w:val="24"/>
        </w:rPr>
        <w:t>Gebser</w:t>
      </w:r>
      <w:proofErr w:type="spellEnd"/>
      <w:r w:rsidR="008007A1">
        <w:rPr>
          <w:rFonts w:ascii="Times New Roman" w:hAnsi="Times New Roman" w:cs="Times New Roman"/>
          <w:sz w:val="24"/>
          <w:szCs w:val="24"/>
        </w:rPr>
        <w:t xml:space="preserve"> v. Lago Vista Independent School District)</w:t>
      </w:r>
      <w:r w:rsidR="00B7236F">
        <w:rPr>
          <w:rFonts w:ascii="Times New Roman" w:hAnsi="Times New Roman" w:cs="Times New Roman"/>
          <w:sz w:val="24"/>
          <w:szCs w:val="24"/>
        </w:rPr>
        <w:t xml:space="preserve">. </w:t>
      </w:r>
      <w:r w:rsidR="00AB60E2">
        <w:rPr>
          <w:rFonts w:ascii="Times New Roman" w:hAnsi="Times New Roman" w:cs="Times New Roman"/>
          <w:sz w:val="24"/>
          <w:szCs w:val="24"/>
        </w:rPr>
        <w:t xml:space="preserve">When the two were </w:t>
      </w:r>
      <w:r w:rsidR="00A76028">
        <w:rPr>
          <w:rFonts w:ascii="Times New Roman" w:hAnsi="Times New Roman" w:cs="Times New Roman"/>
          <w:sz w:val="24"/>
          <w:szCs w:val="24"/>
        </w:rPr>
        <w:t>found engaging in a sexual act,</w:t>
      </w:r>
      <w:r w:rsidR="00AB60E2">
        <w:rPr>
          <w:rFonts w:ascii="Times New Roman" w:hAnsi="Times New Roman" w:cs="Times New Roman"/>
          <w:sz w:val="24"/>
          <w:szCs w:val="24"/>
        </w:rPr>
        <w:t xml:space="preserve"> the teacher was fired </w:t>
      </w:r>
      <w:r w:rsidR="00BD1868">
        <w:rPr>
          <w:rFonts w:ascii="Times New Roman" w:hAnsi="Times New Roman" w:cs="Times New Roman"/>
          <w:sz w:val="24"/>
          <w:szCs w:val="24"/>
        </w:rPr>
        <w:t>the next</w:t>
      </w:r>
      <w:r w:rsidR="00AB60E2">
        <w:rPr>
          <w:rFonts w:ascii="Times New Roman" w:hAnsi="Times New Roman" w:cs="Times New Roman"/>
          <w:sz w:val="24"/>
          <w:szCs w:val="24"/>
        </w:rPr>
        <w:t xml:space="preserve"> day. </w:t>
      </w:r>
      <w:proofErr w:type="spellStart"/>
      <w:r w:rsidR="00AB60E2">
        <w:rPr>
          <w:rFonts w:ascii="Times New Roman" w:hAnsi="Times New Roman" w:cs="Times New Roman"/>
          <w:sz w:val="24"/>
          <w:szCs w:val="24"/>
        </w:rPr>
        <w:t>Alida</w:t>
      </w:r>
      <w:proofErr w:type="spellEnd"/>
      <w:r w:rsidR="00AB60E2">
        <w:rPr>
          <w:rFonts w:ascii="Times New Roman" w:hAnsi="Times New Roman" w:cs="Times New Roman"/>
          <w:sz w:val="24"/>
          <w:szCs w:val="24"/>
        </w:rPr>
        <w:t xml:space="preserve"> Star </w:t>
      </w:r>
      <w:proofErr w:type="spellStart"/>
      <w:r w:rsidR="00AB60E2">
        <w:rPr>
          <w:rFonts w:ascii="Times New Roman" w:hAnsi="Times New Roman" w:cs="Times New Roman"/>
          <w:sz w:val="24"/>
          <w:szCs w:val="24"/>
        </w:rPr>
        <w:t>Gebser</w:t>
      </w:r>
      <w:proofErr w:type="spellEnd"/>
      <w:r w:rsidR="00AB60E2">
        <w:rPr>
          <w:rFonts w:ascii="Times New Roman" w:hAnsi="Times New Roman" w:cs="Times New Roman"/>
          <w:sz w:val="24"/>
          <w:szCs w:val="24"/>
        </w:rPr>
        <w:t xml:space="preserve"> sought damages against </w:t>
      </w:r>
      <w:r w:rsidR="00AB60E2">
        <w:rPr>
          <w:rFonts w:ascii="Times New Roman" w:hAnsi="Times New Roman" w:cs="Times New Roman"/>
          <w:sz w:val="24"/>
          <w:szCs w:val="24"/>
        </w:rPr>
        <w:lastRenderedPageBreak/>
        <w:t xml:space="preserve">Lago Vista, </w:t>
      </w:r>
      <w:r w:rsidR="00077C53">
        <w:rPr>
          <w:rFonts w:ascii="Times New Roman" w:hAnsi="Times New Roman" w:cs="Times New Roman"/>
          <w:sz w:val="24"/>
          <w:szCs w:val="24"/>
        </w:rPr>
        <w:t>arguing</w:t>
      </w:r>
      <w:r w:rsidR="00AB60E2">
        <w:rPr>
          <w:rFonts w:ascii="Times New Roman" w:hAnsi="Times New Roman" w:cs="Times New Roman"/>
          <w:sz w:val="24"/>
          <w:szCs w:val="24"/>
        </w:rPr>
        <w:t xml:space="preserve"> that she was harassed in violation of Title IX of the Education Amendments of 1972</w:t>
      </w:r>
      <w:r w:rsidR="00E070A0">
        <w:rPr>
          <w:rFonts w:ascii="Times New Roman" w:hAnsi="Times New Roman" w:cs="Times New Roman"/>
          <w:sz w:val="24"/>
          <w:szCs w:val="24"/>
        </w:rPr>
        <w:t xml:space="preserve"> (</w:t>
      </w:r>
      <w:proofErr w:type="spellStart"/>
      <w:r w:rsidR="00E070A0">
        <w:rPr>
          <w:rFonts w:ascii="Times New Roman" w:hAnsi="Times New Roman" w:cs="Times New Roman"/>
          <w:sz w:val="24"/>
          <w:szCs w:val="24"/>
        </w:rPr>
        <w:t>Gebser</w:t>
      </w:r>
      <w:proofErr w:type="spellEnd"/>
      <w:r w:rsidR="00E070A0">
        <w:rPr>
          <w:rFonts w:ascii="Times New Roman" w:hAnsi="Times New Roman" w:cs="Times New Roman"/>
          <w:sz w:val="24"/>
          <w:szCs w:val="24"/>
        </w:rPr>
        <w:t xml:space="preserve"> v. Lago Vista Independent School District)</w:t>
      </w:r>
      <w:r w:rsidR="00AB60E2">
        <w:rPr>
          <w:rFonts w:ascii="Times New Roman" w:hAnsi="Times New Roman" w:cs="Times New Roman"/>
          <w:sz w:val="24"/>
          <w:szCs w:val="24"/>
        </w:rPr>
        <w:t xml:space="preserve">. </w:t>
      </w:r>
      <w:r w:rsidR="005D18E3">
        <w:rPr>
          <w:rFonts w:ascii="Times New Roman" w:hAnsi="Times New Roman" w:cs="Times New Roman"/>
          <w:sz w:val="24"/>
          <w:szCs w:val="24"/>
        </w:rPr>
        <w:t xml:space="preserve">The court ruled that Lago Vista was not </w:t>
      </w:r>
      <w:r w:rsidR="00E474BF">
        <w:rPr>
          <w:rFonts w:ascii="Times New Roman" w:hAnsi="Times New Roman" w:cs="Times New Roman"/>
          <w:sz w:val="24"/>
          <w:szCs w:val="24"/>
        </w:rPr>
        <w:t>accountable</w:t>
      </w:r>
      <w:r w:rsidR="005D18E3">
        <w:rPr>
          <w:rFonts w:ascii="Times New Roman" w:hAnsi="Times New Roman" w:cs="Times New Roman"/>
          <w:sz w:val="24"/>
          <w:szCs w:val="24"/>
        </w:rPr>
        <w:t xml:space="preserve"> for sexual harassment damages</w:t>
      </w:r>
      <w:r w:rsidR="00E070A0">
        <w:rPr>
          <w:rFonts w:ascii="Times New Roman" w:hAnsi="Times New Roman" w:cs="Times New Roman"/>
          <w:sz w:val="24"/>
          <w:szCs w:val="24"/>
        </w:rPr>
        <w:t xml:space="preserve"> (</w:t>
      </w:r>
      <w:proofErr w:type="spellStart"/>
      <w:r w:rsidR="00E070A0">
        <w:rPr>
          <w:rFonts w:ascii="Times New Roman" w:hAnsi="Times New Roman" w:cs="Times New Roman"/>
          <w:sz w:val="24"/>
          <w:szCs w:val="24"/>
        </w:rPr>
        <w:t>Gebser</w:t>
      </w:r>
      <w:proofErr w:type="spellEnd"/>
      <w:r w:rsidR="00E070A0">
        <w:rPr>
          <w:rFonts w:ascii="Times New Roman" w:hAnsi="Times New Roman" w:cs="Times New Roman"/>
          <w:sz w:val="24"/>
          <w:szCs w:val="24"/>
        </w:rPr>
        <w:t xml:space="preserve"> v. Lago Vista Independent School District)</w:t>
      </w:r>
      <w:r w:rsidR="005D18E3">
        <w:rPr>
          <w:rFonts w:ascii="Times New Roman" w:hAnsi="Times New Roman" w:cs="Times New Roman"/>
          <w:sz w:val="24"/>
          <w:szCs w:val="24"/>
        </w:rPr>
        <w:t xml:space="preserve">. </w:t>
      </w:r>
      <w:r w:rsidR="00A1554D">
        <w:rPr>
          <w:rFonts w:ascii="Times New Roman" w:hAnsi="Times New Roman" w:cs="Times New Roman"/>
          <w:sz w:val="24"/>
          <w:szCs w:val="24"/>
        </w:rPr>
        <w:t xml:space="preserve">Lago Vista was not </w:t>
      </w:r>
      <w:r w:rsidR="00EA0F99">
        <w:rPr>
          <w:rFonts w:ascii="Times New Roman" w:hAnsi="Times New Roman" w:cs="Times New Roman"/>
          <w:sz w:val="24"/>
          <w:szCs w:val="24"/>
        </w:rPr>
        <w:t>accountable</w:t>
      </w:r>
      <w:r w:rsidR="00A1554D">
        <w:rPr>
          <w:rFonts w:ascii="Times New Roman" w:hAnsi="Times New Roman" w:cs="Times New Roman"/>
          <w:sz w:val="24"/>
          <w:szCs w:val="24"/>
        </w:rPr>
        <w:t xml:space="preserve"> for sexual harassment damages </w:t>
      </w:r>
      <w:r w:rsidR="00EA0F99">
        <w:rPr>
          <w:rFonts w:ascii="Times New Roman" w:hAnsi="Times New Roman" w:cs="Times New Roman"/>
          <w:sz w:val="24"/>
          <w:szCs w:val="24"/>
        </w:rPr>
        <w:t>as</w:t>
      </w:r>
      <w:r w:rsidR="00A1554D">
        <w:rPr>
          <w:rFonts w:ascii="Times New Roman" w:hAnsi="Times New Roman" w:cs="Times New Roman"/>
          <w:sz w:val="24"/>
          <w:szCs w:val="24"/>
        </w:rPr>
        <w:t xml:space="preserve"> the </w:t>
      </w:r>
      <w:r w:rsidR="00EA0F99">
        <w:rPr>
          <w:rFonts w:ascii="Times New Roman" w:hAnsi="Times New Roman" w:cs="Times New Roman"/>
          <w:sz w:val="24"/>
          <w:szCs w:val="24"/>
        </w:rPr>
        <w:t xml:space="preserve">district </w:t>
      </w:r>
      <w:r w:rsidR="00A1554D">
        <w:rPr>
          <w:rFonts w:ascii="Times New Roman" w:hAnsi="Times New Roman" w:cs="Times New Roman"/>
          <w:sz w:val="24"/>
          <w:szCs w:val="24"/>
        </w:rPr>
        <w:t xml:space="preserve">was not aware of the sexual harassment. </w:t>
      </w:r>
    </w:p>
    <w:p w14:paraId="7594F2A8" w14:textId="59FD61C0" w:rsidR="007A6AE8" w:rsidRDefault="007A6AE8"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Franklin v. Gwinnett County Public Schools (1992)</w:t>
      </w:r>
    </w:p>
    <w:p w14:paraId="47831C02" w14:textId="2E8B0FCF" w:rsidR="008F183B" w:rsidRPr="0042661E" w:rsidRDefault="00E01454" w:rsidP="00445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Title IX has regulations for sexual harassment and sexual assault in elementary schools, secondary schools, and higher education </w:t>
      </w:r>
      <w:r w:rsidR="00585D72">
        <w:rPr>
          <w:rFonts w:ascii="Times New Roman" w:hAnsi="Times New Roman" w:cs="Times New Roman"/>
          <w:sz w:val="24"/>
          <w:szCs w:val="24"/>
        </w:rPr>
        <w:t>institutes</w:t>
      </w:r>
      <w:r>
        <w:rPr>
          <w:rFonts w:ascii="Times New Roman" w:hAnsi="Times New Roman" w:cs="Times New Roman"/>
          <w:sz w:val="24"/>
          <w:szCs w:val="24"/>
        </w:rPr>
        <w:t xml:space="preserve">. However, it is not clear whether individuals who sued under Title IX should pursue monetary damages. </w:t>
      </w:r>
      <w:proofErr w:type="spellStart"/>
      <w:r w:rsidR="0042661E">
        <w:rPr>
          <w:rFonts w:ascii="Times New Roman" w:hAnsi="Times New Roman" w:cs="Times New Roman"/>
          <w:i/>
          <w:iCs/>
          <w:sz w:val="24"/>
          <w:szCs w:val="24"/>
        </w:rPr>
        <w:t>Frankline</w:t>
      </w:r>
      <w:proofErr w:type="spellEnd"/>
      <w:r w:rsidR="0042661E">
        <w:rPr>
          <w:rFonts w:ascii="Times New Roman" w:hAnsi="Times New Roman" w:cs="Times New Roman"/>
          <w:i/>
          <w:iCs/>
          <w:sz w:val="24"/>
          <w:szCs w:val="24"/>
        </w:rPr>
        <w:t xml:space="preserve"> v. Gwinnett County Public Schools case</w:t>
      </w:r>
      <w:r w:rsidR="0042661E">
        <w:rPr>
          <w:rFonts w:ascii="Times New Roman" w:hAnsi="Times New Roman" w:cs="Times New Roman"/>
          <w:sz w:val="24"/>
          <w:szCs w:val="24"/>
        </w:rPr>
        <w:t xml:space="preserve"> posed the question of whether Title IX permits recovery of monetary damages. </w:t>
      </w:r>
      <w:r w:rsidR="00075366">
        <w:rPr>
          <w:rFonts w:ascii="Times New Roman" w:hAnsi="Times New Roman" w:cs="Times New Roman"/>
          <w:sz w:val="24"/>
          <w:szCs w:val="24"/>
        </w:rPr>
        <w:t xml:space="preserve">Christine </w:t>
      </w:r>
      <w:proofErr w:type="spellStart"/>
      <w:r w:rsidR="00075366">
        <w:rPr>
          <w:rFonts w:ascii="Times New Roman" w:hAnsi="Times New Roman" w:cs="Times New Roman"/>
          <w:sz w:val="24"/>
          <w:szCs w:val="24"/>
        </w:rPr>
        <w:t>Frankline</w:t>
      </w:r>
      <w:proofErr w:type="spellEnd"/>
      <w:r w:rsidR="00075366">
        <w:rPr>
          <w:rFonts w:ascii="Times New Roman" w:hAnsi="Times New Roman" w:cs="Times New Roman"/>
          <w:sz w:val="24"/>
          <w:szCs w:val="24"/>
        </w:rPr>
        <w:t xml:space="preserve">, a student at </w:t>
      </w:r>
      <w:proofErr w:type="spellStart"/>
      <w:r w:rsidR="00075366">
        <w:rPr>
          <w:rFonts w:ascii="Times New Roman" w:hAnsi="Times New Roman" w:cs="Times New Roman"/>
          <w:sz w:val="24"/>
          <w:szCs w:val="24"/>
        </w:rPr>
        <w:t>Nort</w:t>
      </w:r>
      <w:proofErr w:type="spellEnd"/>
      <w:r w:rsidR="00075366">
        <w:rPr>
          <w:rFonts w:ascii="Times New Roman" w:hAnsi="Times New Roman" w:cs="Times New Roman"/>
          <w:sz w:val="24"/>
          <w:szCs w:val="24"/>
        </w:rPr>
        <w:t xml:space="preserve"> Gwinnett High School was sexually </w:t>
      </w:r>
      <w:r w:rsidR="00585D72">
        <w:rPr>
          <w:rFonts w:ascii="Times New Roman" w:hAnsi="Times New Roman" w:cs="Times New Roman"/>
          <w:sz w:val="24"/>
          <w:szCs w:val="24"/>
        </w:rPr>
        <w:t>violated</w:t>
      </w:r>
      <w:r w:rsidR="00075366">
        <w:rPr>
          <w:rFonts w:ascii="Times New Roman" w:hAnsi="Times New Roman" w:cs="Times New Roman"/>
          <w:sz w:val="24"/>
          <w:szCs w:val="24"/>
        </w:rPr>
        <w:t xml:space="preserve"> by her teacher</w:t>
      </w:r>
      <w:r w:rsidR="00585D72">
        <w:rPr>
          <w:rFonts w:ascii="Times New Roman" w:hAnsi="Times New Roman" w:cs="Times New Roman"/>
          <w:sz w:val="24"/>
          <w:szCs w:val="24"/>
        </w:rPr>
        <w:t xml:space="preserve"> </w:t>
      </w:r>
      <w:r w:rsidR="00075366">
        <w:rPr>
          <w:rFonts w:ascii="Times New Roman" w:hAnsi="Times New Roman" w:cs="Times New Roman"/>
          <w:sz w:val="24"/>
          <w:szCs w:val="24"/>
        </w:rPr>
        <w:t>throughout her 10</w:t>
      </w:r>
      <w:r w:rsidR="00075366" w:rsidRPr="00075366">
        <w:rPr>
          <w:rFonts w:ascii="Times New Roman" w:hAnsi="Times New Roman" w:cs="Times New Roman"/>
          <w:sz w:val="24"/>
          <w:szCs w:val="24"/>
          <w:vertAlign w:val="superscript"/>
        </w:rPr>
        <w:t>th</w:t>
      </w:r>
      <w:r w:rsidR="00075366">
        <w:rPr>
          <w:rFonts w:ascii="Times New Roman" w:hAnsi="Times New Roman" w:cs="Times New Roman"/>
          <w:sz w:val="24"/>
          <w:szCs w:val="24"/>
        </w:rPr>
        <w:t xml:space="preserve"> grade</w:t>
      </w:r>
      <w:r w:rsidR="00AB147F">
        <w:rPr>
          <w:rFonts w:ascii="Times New Roman" w:hAnsi="Times New Roman" w:cs="Times New Roman"/>
          <w:sz w:val="24"/>
          <w:szCs w:val="24"/>
        </w:rPr>
        <w:t>, but the school administration did not take any action. Instead, they urged her not to press charges</w:t>
      </w:r>
      <w:r w:rsidR="00C10F77">
        <w:rPr>
          <w:rFonts w:ascii="Times New Roman" w:hAnsi="Times New Roman" w:cs="Times New Roman"/>
          <w:sz w:val="24"/>
          <w:szCs w:val="24"/>
        </w:rPr>
        <w:t xml:space="preserve"> (“History of Title IX”)</w:t>
      </w:r>
      <w:r w:rsidR="00AB147F">
        <w:rPr>
          <w:rFonts w:ascii="Times New Roman" w:hAnsi="Times New Roman" w:cs="Times New Roman"/>
          <w:sz w:val="24"/>
          <w:szCs w:val="24"/>
        </w:rPr>
        <w:t xml:space="preserve">. In 1988, resigned on the </w:t>
      </w:r>
      <w:r w:rsidR="008F183B">
        <w:rPr>
          <w:rFonts w:ascii="Times New Roman" w:hAnsi="Times New Roman" w:cs="Times New Roman"/>
          <w:sz w:val="24"/>
          <w:szCs w:val="24"/>
        </w:rPr>
        <w:t>condition</w:t>
      </w:r>
      <w:r w:rsidR="00AB147F">
        <w:rPr>
          <w:rFonts w:ascii="Times New Roman" w:hAnsi="Times New Roman" w:cs="Times New Roman"/>
          <w:sz w:val="24"/>
          <w:szCs w:val="24"/>
        </w:rPr>
        <w:t xml:space="preserve"> that all </w:t>
      </w:r>
      <w:r w:rsidR="00585D72">
        <w:rPr>
          <w:rFonts w:ascii="Times New Roman" w:hAnsi="Times New Roman" w:cs="Times New Roman"/>
          <w:sz w:val="24"/>
          <w:szCs w:val="24"/>
        </w:rPr>
        <w:t>allegations</w:t>
      </w:r>
      <w:r w:rsidR="00AB147F">
        <w:rPr>
          <w:rFonts w:ascii="Times New Roman" w:hAnsi="Times New Roman" w:cs="Times New Roman"/>
          <w:sz w:val="24"/>
          <w:szCs w:val="24"/>
        </w:rPr>
        <w:t xml:space="preserve"> against were </w:t>
      </w:r>
      <w:r w:rsidR="00585D72">
        <w:rPr>
          <w:rFonts w:ascii="Times New Roman" w:hAnsi="Times New Roman" w:cs="Times New Roman"/>
          <w:sz w:val="24"/>
          <w:szCs w:val="24"/>
        </w:rPr>
        <w:t>let go</w:t>
      </w:r>
      <w:r w:rsidR="00AB147F">
        <w:rPr>
          <w:rFonts w:ascii="Times New Roman" w:hAnsi="Times New Roman" w:cs="Times New Roman"/>
          <w:sz w:val="24"/>
          <w:szCs w:val="24"/>
        </w:rPr>
        <w:t>. The school dropped its investigation upon Hill’s resignation</w:t>
      </w:r>
      <w:r w:rsidR="00C10F77">
        <w:rPr>
          <w:rFonts w:ascii="Times New Roman" w:hAnsi="Times New Roman" w:cs="Times New Roman"/>
          <w:sz w:val="24"/>
          <w:szCs w:val="24"/>
        </w:rPr>
        <w:t xml:space="preserve"> (“History of Title IX”)</w:t>
      </w:r>
      <w:r w:rsidR="00AB147F">
        <w:rPr>
          <w:rFonts w:ascii="Times New Roman" w:hAnsi="Times New Roman" w:cs="Times New Roman"/>
          <w:sz w:val="24"/>
          <w:szCs w:val="24"/>
        </w:rPr>
        <w:t xml:space="preserve">.  </w:t>
      </w:r>
      <w:r w:rsidR="008F183B">
        <w:rPr>
          <w:rFonts w:ascii="Times New Roman" w:hAnsi="Times New Roman" w:cs="Times New Roman"/>
          <w:sz w:val="24"/>
          <w:szCs w:val="24"/>
        </w:rPr>
        <w:t>Franklin decided to take further action by suing the Gwinnett School Board for</w:t>
      </w:r>
      <w:r w:rsidR="00585D72">
        <w:rPr>
          <w:rFonts w:ascii="Times New Roman" w:hAnsi="Times New Roman" w:cs="Times New Roman"/>
          <w:sz w:val="24"/>
          <w:szCs w:val="24"/>
        </w:rPr>
        <w:t xml:space="preserve"> failing to adhere to</w:t>
      </w:r>
      <w:r w:rsidR="008F183B">
        <w:rPr>
          <w:rFonts w:ascii="Times New Roman" w:hAnsi="Times New Roman" w:cs="Times New Roman"/>
          <w:sz w:val="24"/>
          <w:szCs w:val="24"/>
        </w:rPr>
        <w:t xml:space="preserve"> the sexual harassment clause of Title IX with the </w:t>
      </w:r>
      <w:r w:rsidR="00585D72">
        <w:rPr>
          <w:rFonts w:ascii="Times New Roman" w:hAnsi="Times New Roman" w:cs="Times New Roman"/>
          <w:sz w:val="24"/>
          <w:szCs w:val="24"/>
        </w:rPr>
        <w:t>aim</w:t>
      </w:r>
      <w:r w:rsidR="008F183B">
        <w:rPr>
          <w:rFonts w:ascii="Times New Roman" w:hAnsi="Times New Roman" w:cs="Times New Roman"/>
          <w:sz w:val="24"/>
          <w:szCs w:val="24"/>
        </w:rPr>
        <w:t xml:space="preserve"> of receiving monetary relief. </w:t>
      </w:r>
      <w:r w:rsidR="00DD4CF1">
        <w:rPr>
          <w:rFonts w:ascii="Times New Roman" w:hAnsi="Times New Roman" w:cs="Times New Roman"/>
          <w:sz w:val="24"/>
          <w:szCs w:val="24"/>
        </w:rPr>
        <w:t xml:space="preserve">A major component of Title IX clause details how schools must proceed with sexual harassment complaints. </w:t>
      </w:r>
      <w:r w:rsidR="00700B2B">
        <w:rPr>
          <w:rFonts w:ascii="Times New Roman" w:hAnsi="Times New Roman" w:cs="Times New Roman"/>
          <w:sz w:val="24"/>
          <w:szCs w:val="24"/>
        </w:rPr>
        <w:t>Title IX states that, “discrimination on the basis of sex can include sexual harassment or sexual violence, such as rape, sexual assault, sexual battery, and sexual coercion.”</w:t>
      </w:r>
      <w:r w:rsidR="00D80E54">
        <w:rPr>
          <w:rFonts w:ascii="Times New Roman" w:hAnsi="Times New Roman" w:cs="Times New Roman"/>
          <w:sz w:val="24"/>
          <w:szCs w:val="24"/>
        </w:rPr>
        <w:t xml:space="preserve"> Title IX requires educational </w:t>
      </w:r>
      <w:r w:rsidR="00293624">
        <w:rPr>
          <w:rFonts w:ascii="Times New Roman" w:hAnsi="Times New Roman" w:cs="Times New Roman"/>
          <w:sz w:val="24"/>
          <w:szCs w:val="24"/>
        </w:rPr>
        <w:t>institutions</w:t>
      </w:r>
      <w:r w:rsidR="00D80E54">
        <w:rPr>
          <w:rFonts w:ascii="Times New Roman" w:hAnsi="Times New Roman" w:cs="Times New Roman"/>
          <w:sz w:val="24"/>
          <w:szCs w:val="24"/>
        </w:rPr>
        <w:t xml:space="preserve"> to respond </w:t>
      </w:r>
      <w:r w:rsidR="00104EC8">
        <w:rPr>
          <w:rFonts w:ascii="Times New Roman" w:hAnsi="Times New Roman" w:cs="Times New Roman"/>
          <w:sz w:val="24"/>
          <w:szCs w:val="24"/>
        </w:rPr>
        <w:t>on time</w:t>
      </w:r>
      <w:r w:rsidR="00D80E54">
        <w:rPr>
          <w:rFonts w:ascii="Times New Roman" w:hAnsi="Times New Roman" w:cs="Times New Roman"/>
          <w:sz w:val="24"/>
          <w:szCs w:val="24"/>
        </w:rPr>
        <w:t xml:space="preserve"> and </w:t>
      </w:r>
      <w:r w:rsidR="00104EC8">
        <w:rPr>
          <w:rFonts w:ascii="Times New Roman" w:hAnsi="Times New Roman" w:cs="Times New Roman"/>
          <w:sz w:val="24"/>
          <w:szCs w:val="24"/>
        </w:rPr>
        <w:t>proficiently</w:t>
      </w:r>
      <w:r w:rsidR="00D80E54">
        <w:rPr>
          <w:rFonts w:ascii="Times New Roman" w:hAnsi="Times New Roman" w:cs="Times New Roman"/>
          <w:sz w:val="24"/>
          <w:szCs w:val="24"/>
        </w:rPr>
        <w:t xml:space="preserve"> and take immediate action when a student file a sexual harassment complaint. </w:t>
      </w:r>
      <w:r w:rsidR="00B027A0">
        <w:rPr>
          <w:rFonts w:ascii="Times New Roman" w:hAnsi="Times New Roman" w:cs="Times New Roman"/>
          <w:sz w:val="24"/>
          <w:szCs w:val="24"/>
        </w:rPr>
        <w:t>Franklin</w:t>
      </w:r>
      <w:r w:rsidR="000664E2">
        <w:rPr>
          <w:rFonts w:ascii="Times New Roman" w:hAnsi="Times New Roman" w:cs="Times New Roman"/>
          <w:sz w:val="24"/>
          <w:szCs w:val="24"/>
        </w:rPr>
        <w:t xml:space="preserve"> sued the school as she believed that the school violated these guidelines. The school board made an appeal and argued that it was impossible to receive monetary relief from Title IX. </w:t>
      </w:r>
      <w:r w:rsidR="00A21530">
        <w:rPr>
          <w:rFonts w:ascii="Times New Roman" w:hAnsi="Times New Roman" w:cs="Times New Roman"/>
          <w:sz w:val="24"/>
          <w:szCs w:val="24"/>
        </w:rPr>
        <w:t xml:space="preserve">The court </w:t>
      </w:r>
      <w:r w:rsidR="00104EC8">
        <w:rPr>
          <w:rFonts w:ascii="Times New Roman" w:hAnsi="Times New Roman" w:cs="Times New Roman"/>
          <w:sz w:val="24"/>
          <w:szCs w:val="24"/>
        </w:rPr>
        <w:lastRenderedPageBreak/>
        <w:t xml:space="preserve">made </w:t>
      </w:r>
      <w:proofErr w:type="gramStart"/>
      <w:r w:rsidR="00B92D9C">
        <w:rPr>
          <w:rFonts w:ascii="Times New Roman" w:hAnsi="Times New Roman" w:cs="Times New Roman"/>
          <w:sz w:val="24"/>
          <w:szCs w:val="24"/>
        </w:rPr>
        <w:t>an</w:t>
      </w:r>
      <w:proofErr w:type="gramEnd"/>
      <w:r w:rsidR="00B92D9C">
        <w:rPr>
          <w:rFonts w:ascii="Times New Roman" w:hAnsi="Times New Roman" w:cs="Times New Roman"/>
          <w:sz w:val="24"/>
          <w:szCs w:val="24"/>
        </w:rPr>
        <w:t xml:space="preserve"> </w:t>
      </w:r>
      <w:r w:rsidR="00A21530">
        <w:rPr>
          <w:rFonts w:ascii="Times New Roman" w:hAnsi="Times New Roman" w:cs="Times New Roman"/>
          <w:sz w:val="24"/>
          <w:szCs w:val="24"/>
        </w:rPr>
        <w:t xml:space="preserve">unanimous decision, </w:t>
      </w:r>
      <w:r w:rsidR="00B92D9C">
        <w:rPr>
          <w:rFonts w:ascii="Times New Roman" w:hAnsi="Times New Roman" w:cs="Times New Roman"/>
          <w:sz w:val="24"/>
          <w:szCs w:val="24"/>
        </w:rPr>
        <w:t>stating</w:t>
      </w:r>
      <w:r w:rsidR="00A21530">
        <w:rPr>
          <w:rFonts w:ascii="Times New Roman" w:hAnsi="Times New Roman" w:cs="Times New Roman"/>
          <w:sz w:val="24"/>
          <w:szCs w:val="24"/>
        </w:rPr>
        <w:t xml:space="preserve"> that monetary damages are available under Title IX since there is a presumption that any available relief is appropriate to fix a violation of a federal right</w:t>
      </w:r>
      <w:r w:rsidR="00C10F77">
        <w:rPr>
          <w:rFonts w:ascii="Times New Roman" w:hAnsi="Times New Roman" w:cs="Times New Roman"/>
          <w:sz w:val="24"/>
          <w:szCs w:val="24"/>
        </w:rPr>
        <w:t xml:space="preserve"> (“History of Title IX”)</w:t>
      </w:r>
      <w:r w:rsidR="00A21530">
        <w:rPr>
          <w:rFonts w:ascii="Times New Roman" w:hAnsi="Times New Roman" w:cs="Times New Roman"/>
          <w:sz w:val="24"/>
          <w:szCs w:val="24"/>
        </w:rPr>
        <w:t xml:space="preserve">. </w:t>
      </w:r>
    </w:p>
    <w:p w14:paraId="2C2379DA" w14:textId="433DBBBB" w:rsidR="007A6AE8" w:rsidRDefault="007A6AE8"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Equity in Athletics Disclosure Act, 1994</w:t>
      </w:r>
    </w:p>
    <w:p w14:paraId="1EDD0572" w14:textId="24F46E5A" w:rsidR="001C2027" w:rsidRDefault="007F63B5" w:rsidP="00556B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Equity in Athletics Disclosure Act (EADA) is a federal law that was </w:t>
      </w:r>
      <w:r w:rsidR="0080016E">
        <w:rPr>
          <w:rFonts w:ascii="Times New Roman" w:hAnsi="Times New Roman" w:cs="Times New Roman"/>
          <w:sz w:val="24"/>
          <w:szCs w:val="24"/>
        </w:rPr>
        <w:t>enacted</w:t>
      </w:r>
      <w:r>
        <w:rPr>
          <w:rFonts w:ascii="Times New Roman" w:hAnsi="Times New Roman" w:cs="Times New Roman"/>
          <w:sz w:val="24"/>
          <w:szCs w:val="24"/>
        </w:rPr>
        <w:t xml:space="preserve"> in 1994. </w:t>
      </w:r>
      <w:r w:rsidR="001820B7">
        <w:rPr>
          <w:rFonts w:ascii="Times New Roman" w:hAnsi="Times New Roman" w:cs="Times New Roman"/>
          <w:sz w:val="24"/>
          <w:szCs w:val="24"/>
        </w:rPr>
        <w:t xml:space="preserve">This law is applicable to coeducational institution of higher education that meet the following criteria: the institution </w:t>
      </w:r>
      <w:r w:rsidR="00963BD2">
        <w:rPr>
          <w:rFonts w:ascii="Times New Roman" w:hAnsi="Times New Roman" w:cs="Times New Roman"/>
          <w:sz w:val="24"/>
          <w:szCs w:val="24"/>
        </w:rPr>
        <w:t>partakes</w:t>
      </w:r>
      <w:r w:rsidR="001820B7">
        <w:rPr>
          <w:rFonts w:ascii="Times New Roman" w:hAnsi="Times New Roman" w:cs="Times New Roman"/>
          <w:sz w:val="24"/>
          <w:szCs w:val="24"/>
        </w:rPr>
        <w:t xml:space="preserve"> in any title IV, HEA program and, has an intercollegiate athletic program</w:t>
      </w:r>
      <w:r w:rsidR="00556B4E">
        <w:rPr>
          <w:rFonts w:ascii="Times New Roman" w:hAnsi="Times New Roman" w:cs="Times New Roman"/>
          <w:sz w:val="24"/>
          <w:szCs w:val="24"/>
        </w:rPr>
        <w:t xml:space="preserve"> (“History of Title IX”)</w:t>
      </w:r>
      <w:r w:rsidR="001820B7">
        <w:rPr>
          <w:rFonts w:ascii="Times New Roman" w:hAnsi="Times New Roman" w:cs="Times New Roman"/>
          <w:sz w:val="24"/>
          <w:szCs w:val="24"/>
        </w:rPr>
        <w:t xml:space="preserve">. </w:t>
      </w:r>
      <w:r>
        <w:rPr>
          <w:rFonts w:ascii="Times New Roman" w:hAnsi="Times New Roman" w:cs="Times New Roman"/>
          <w:sz w:val="24"/>
          <w:szCs w:val="24"/>
        </w:rPr>
        <w:t xml:space="preserve">Universities and colleges are required by EADA to avail gender equity information about their athletic programs. </w:t>
      </w:r>
      <w:r w:rsidR="001A664D">
        <w:rPr>
          <w:rFonts w:ascii="Times New Roman" w:hAnsi="Times New Roman" w:cs="Times New Roman"/>
          <w:sz w:val="24"/>
          <w:szCs w:val="24"/>
        </w:rPr>
        <w:t xml:space="preserve">This information is required to be available upon request. </w:t>
      </w:r>
      <w:r w:rsidR="005A05DD">
        <w:rPr>
          <w:rFonts w:ascii="Times New Roman" w:hAnsi="Times New Roman" w:cs="Times New Roman"/>
          <w:sz w:val="24"/>
          <w:szCs w:val="24"/>
        </w:rPr>
        <w:t>Coeducational institutions of higher learning are required to submit this gender equity information to the federal government by October 15 of each year to determine compliance with Title IX</w:t>
      </w:r>
      <w:r w:rsidR="00556B4E">
        <w:rPr>
          <w:rFonts w:ascii="Times New Roman" w:hAnsi="Times New Roman" w:cs="Times New Roman"/>
          <w:sz w:val="24"/>
          <w:szCs w:val="24"/>
        </w:rPr>
        <w:t xml:space="preserve"> (Duignan)</w:t>
      </w:r>
      <w:r w:rsidR="005A05DD">
        <w:rPr>
          <w:rFonts w:ascii="Times New Roman" w:hAnsi="Times New Roman" w:cs="Times New Roman"/>
          <w:sz w:val="24"/>
          <w:szCs w:val="24"/>
        </w:rPr>
        <w:t xml:space="preserve">. </w:t>
      </w:r>
    </w:p>
    <w:p w14:paraId="57CC77B7" w14:textId="52632472" w:rsidR="007D2602" w:rsidRDefault="007D2602" w:rsidP="00E51DF7">
      <w:pPr>
        <w:spacing w:line="480" w:lineRule="auto"/>
        <w:jc w:val="center"/>
        <w:rPr>
          <w:rFonts w:ascii="Times New Roman" w:hAnsi="Times New Roman" w:cs="Times New Roman"/>
          <w:sz w:val="24"/>
          <w:szCs w:val="24"/>
        </w:rPr>
      </w:pPr>
      <w:r>
        <w:rPr>
          <w:rFonts w:ascii="Times New Roman" w:hAnsi="Times New Roman" w:cs="Times New Roman"/>
          <w:sz w:val="24"/>
          <w:szCs w:val="24"/>
        </w:rPr>
        <w:t>Davis v. Monroe County Board of Education (1999)</w:t>
      </w:r>
    </w:p>
    <w:p w14:paraId="6BC5FA35" w14:textId="048CF04F" w:rsidR="00205B42" w:rsidRDefault="006D1B4B" w:rsidP="004F70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Sexual harassment by peers as well as by supervisors is prohibited, under Title IX. </w:t>
      </w:r>
      <w:r w:rsidR="00954479">
        <w:rPr>
          <w:rFonts w:ascii="Times New Roman" w:hAnsi="Times New Roman" w:cs="Times New Roman"/>
          <w:i/>
          <w:iCs/>
          <w:sz w:val="24"/>
          <w:szCs w:val="24"/>
        </w:rPr>
        <w:t xml:space="preserve">Davis V. Monroe County Board of Education </w:t>
      </w:r>
      <w:r w:rsidR="00954479">
        <w:rPr>
          <w:rFonts w:ascii="Times New Roman" w:hAnsi="Times New Roman" w:cs="Times New Roman"/>
          <w:sz w:val="24"/>
          <w:szCs w:val="24"/>
        </w:rPr>
        <w:t>provides an example of sexual harassment</w:t>
      </w:r>
      <w:r w:rsidR="00097535">
        <w:rPr>
          <w:rFonts w:ascii="Times New Roman" w:hAnsi="Times New Roman" w:cs="Times New Roman"/>
          <w:sz w:val="24"/>
          <w:szCs w:val="24"/>
        </w:rPr>
        <w:t xml:space="preserve"> between peers</w:t>
      </w:r>
      <w:r w:rsidR="00954479">
        <w:rPr>
          <w:rFonts w:ascii="Times New Roman" w:hAnsi="Times New Roman" w:cs="Times New Roman"/>
          <w:sz w:val="24"/>
          <w:szCs w:val="24"/>
        </w:rPr>
        <w:t xml:space="preserve">. </w:t>
      </w:r>
      <w:proofErr w:type="spellStart"/>
      <w:r w:rsidR="00745A6F">
        <w:rPr>
          <w:rFonts w:ascii="Times New Roman" w:hAnsi="Times New Roman" w:cs="Times New Roman"/>
          <w:sz w:val="24"/>
          <w:szCs w:val="24"/>
        </w:rPr>
        <w:t>LaShonda</w:t>
      </w:r>
      <w:proofErr w:type="spellEnd"/>
      <w:r w:rsidR="00745A6F">
        <w:rPr>
          <w:rFonts w:ascii="Times New Roman" w:hAnsi="Times New Roman" w:cs="Times New Roman"/>
          <w:sz w:val="24"/>
          <w:szCs w:val="24"/>
        </w:rPr>
        <w:t xml:space="preserve">, a </w:t>
      </w:r>
      <w:r w:rsidR="006B4AD5">
        <w:rPr>
          <w:rFonts w:ascii="Times New Roman" w:hAnsi="Times New Roman" w:cs="Times New Roman"/>
          <w:sz w:val="24"/>
          <w:szCs w:val="24"/>
        </w:rPr>
        <w:t>fifth-grade</w:t>
      </w:r>
      <w:r w:rsidR="00E22F03">
        <w:rPr>
          <w:rFonts w:ascii="Times New Roman" w:hAnsi="Times New Roman" w:cs="Times New Roman"/>
          <w:sz w:val="24"/>
          <w:szCs w:val="24"/>
        </w:rPr>
        <w:t xml:space="preserve">r, </w:t>
      </w:r>
      <w:r w:rsidR="00745A6F">
        <w:rPr>
          <w:rFonts w:ascii="Times New Roman" w:hAnsi="Times New Roman" w:cs="Times New Roman"/>
          <w:sz w:val="24"/>
          <w:szCs w:val="24"/>
        </w:rPr>
        <w:t>was sexually harassment by one of her peers</w:t>
      </w:r>
      <w:r w:rsidR="00A11688">
        <w:rPr>
          <w:rFonts w:ascii="Times New Roman" w:hAnsi="Times New Roman" w:cs="Times New Roman"/>
          <w:sz w:val="24"/>
          <w:szCs w:val="24"/>
        </w:rPr>
        <w:t xml:space="preserve"> (Davis v. Monroe County Board of Education)</w:t>
      </w:r>
      <w:r w:rsidR="00745A6F">
        <w:rPr>
          <w:rFonts w:ascii="Times New Roman" w:hAnsi="Times New Roman" w:cs="Times New Roman"/>
          <w:sz w:val="24"/>
          <w:szCs w:val="24"/>
        </w:rPr>
        <w:t xml:space="preserve">. </w:t>
      </w:r>
      <w:r w:rsidR="006B4AD5">
        <w:rPr>
          <w:rFonts w:ascii="Times New Roman" w:hAnsi="Times New Roman" w:cs="Times New Roman"/>
          <w:sz w:val="24"/>
          <w:szCs w:val="24"/>
        </w:rPr>
        <w:t xml:space="preserve">Her mother Aurelia Davis, sued the Monroe County Board of directors, </w:t>
      </w:r>
      <w:r w:rsidR="007F2FFF">
        <w:rPr>
          <w:rFonts w:ascii="Times New Roman" w:hAnsi="Times New Roman" w:cs="Times New Roman"/>
          <w:sz w:val="24"/>
          <w:szCs w:val="24"/>
        </w:rPr>
        <w:t>arguing</w:t>
      </w:r>
      <w:r w:rsidR="006B4AD5">
        <w:rPr>
          <w:rFonts w:ascii="Times New Roman" w:hAnsi="Times New Roman" w:cs="Times New Roman"/>
          <w:sz w:val="24"/>
          <w:szCs w:val="24"/>
        </w:rPr>
        <w:t xml:space="preserve"> that the school officials did not protect her daughter from sexual harassment by </w:t>
      </w:r>
      <w:r w:rsidR="008C424C">
        <w:rPr>
          <w:rFonts w:ascii="Times New Roman" w:hAnsi="Times New Roman" w:cs="Times New Roman"/>
          <w:sz w:val="24"/>
          <w:szCs w:val="24"/>
        </w:rPr>
        <w:t>her peer</w:t>
      </w:r>
      <w:r w:rsidR="00A11688">
        <w:rPr>
          <w:rFonts w:ascii="Times New Roman" w:hAnsi="Times New Roman" w:cs="Times New Roman"/>
          <w:sz w:val="24"/>
          <w:szCs w:val="24"/>
        </w:rPr>
        <w:t xml:space="preserve"> (Davis v. Monroe County Board of Education)</w:t>
      </w:r>
      <w:r w:rsidR="006B4AD5">
        <w:rPr>
          <w:rFonts w:ascii="Times New Roman" w:hAnsi="Times New Roman" w:cs="Times New Roman"/>
          <w:sz w:val="24"/>
          <w:szCs w:val="24"/>
        </w:rPr>
        <w:t xml:space="preserve">. She </w:t>
      </w:r>
      <w:r w:rsidR="00E226A3">
        <w:rPr>
          <w:rFonts w:ascii="Times New Roman" w:hAnsi="Times New Roman" w:cs="Times New Roman"/>
          <w:sz w:val="24"/>
          <w:szCs w:val="24"/>
        </w:rPr>
        <w:t xml:space="preserve">made accusations </w:t>
      </w:r>
      <w:r w:rsidR="006B4AD5">
        <w:rPr>
          <w:rFonts w:ascii="Times New Roman" w:hAnsi="Times New Roman" w:cs="Times New Roman"/>
          <w:sz w:val="24"/>
          <w:szCs w:val="24"/>
        </w:rPr>
        <w:t>that the school’s environment filed to offer her daughter educational benefits entitled to her under Title IX</w:t>
      </w:r>
      <w:r w:rsidR="00A11688">
        <w:rPr>
          <w:rFonts w:ascii="Times New Roman" w:hAnsi="Times New Roman" w:cs="Times New Roman"/>
          <w:sz w:val="24"/>
          <w:szCs w:val="24"/>
        </w:rPr>
        <w:t xml:space="preserve"> (Davis v. Monroe County Board of Education)</w:t>
      </w:r>
      <w:r w:rsidR="006B4AD5">
        <w:rPr>
          <w:rFonts w:ascii="Times New Roman" w:hAnsi="Times New Roman" w:cs="Times New Roman"/>
          <w:sz w:val="24"/>
          <w:szCs w:val="24"/>
        </w:rPr>
        <w:t xml:space="preserve">. </w:t>
      </w:r>
      <w:r w:rsidR="00ED25E0">
        <w:rPr>
          <w:rFonts w:ascii="Times New Roman" w:hAnsi="Times New Roman" w:cs="Times New Roman"/>
          <w:sz w:val="24"/>
          <w:szCs w:val="24"/>
        </w:rPr>
        <w:t>Davis was granted certiorari by the Supreme Court</w:t>
      </w:r>
      <w:r w:rsidR="00A11688">
        <w:rPr>
          <w:rFonts w:ascii="Times New Roman" w:hAnsi="Times New Roman" w:cs="Times New Roman"/>
          <w:sz w:val="24"/>
          <w:szCs w:val="24"/>
        </w:rPr>
        <w:t xml:space="preserve"> (Davis v. Monroe County Board of Education)</w:t>
      </w:r>
      <w:r w:rsidR="00ED25E0">
        <w:rPr>
          <w:rFonts w:ascii="Times New Roman" w:hAnsi="Times New Roman" w:cs="Times New Roman"/>
          <w:sz w:val="24"/>
          <w:szCs w:val="24"/>
        </w:rPr>
        <w:t xml:space="preserve">. </w:t>
      </w:r>
      <w:r w:rsidR="00DA5AAD">
        <w:rPr>
          <w:rFonts w:ascii="Times New Roman" w:hAnsi="Times New Roman" w:cs="Times New Roman"/>
          <w:sz w:val="24"/>
          <w:szCs w:val="24"/>
        </w:rPr>
        <w:t xml:space="preserve">The court made two considerations in its ruling. </w:t>
      </w:r>
      <w:r w:rsidR="00DA5AAD">
        <w:rPr>
          <w:rFonts w:ascii="Times New Roman" w:hAnsi="Times New Roman" w:cs="Times New Roman"/>
          <w:sz w:val="24"/>
          <w:szCs w:val="24"/>
        </w:rPr>
        <w:lastRenderedPageBreak/>
        <w:t xml:space="preserve">To begin, the court noted that since there is an implied private right to education under Title IX, private damage actions may lie against schools that act with deliberate indifference to harassment that is severe enough to stop victims form enjoying educational opportunities. </w:t>
      </w:r>
      <w:r w:rsidR="001535D9">
        <w:rPr>
          <w:rFonts w:ascii="Times New Roman" w:hAnsi="Times New Roman" w:cs="Times New Roman"/>
          <w:sz w:val="24"/>
          <w:szCs w:val="24"/>
        </w:rPr>
        <w:t>Also</w:t>
      </w:r>
      <w:proofErr w:type="gramStart"/>
      <w:r w:rsidR="001535D9">
        <w:rPr>
          <w:rFonts w:ascii="Times New Roman" w:hAnsi="Times New Roman" w:cs="Times New Roman"/>
          <w:sz w:val="24"/>
          <w:szCs w:val="24"/>
        </w:rPr>
        <w:t xml:space="preserve">, </w:t>
      </w:r>
      <w:r w:rsidR="00762962">
        <w:rPr>
          <w:rFonts w:ascii="Times New Roman" w:hAnsi="Times New Roman" w:cs="Times New Roman"/>
          <w:sz w:val="24"/>
          <w:szCs w:val="24"/>
        </w:rPr>
        <w:t xml:space="preserve"> the</w:t>
      </w:r>
      <w:proofErr w:type="gramEnd"/>
      <w:r w:rsidR="00762962">
        <w:rPr>
          <w:rFonts w:ascii="Times New Roman" w:hAnsi="Times New Roman" w:cs="Times New Roman"/>
          <w:sz w:val="24"/>
          <w:szCs w:val="24"/>
        </w:rPr>
        <w:t xml:space="preserve"> court noted that sexual harassment in school is prohibited under Title IX. </w:t>
      </w:r>
      <w:r w:rsidR="00DA5AAD">
        <w:rPr>
          <w:rFonts w:ascii="Times New Roman" w:hAnsi="Times New Roman" w:cs="Times New Roman"/>
          <w:sz w:val="24"/>
          <w:szCs w:val="24"/>
        </w:rPr>
        <w:t xml:space="preserve"> </w:t>
      </w:r>
      <w:r w:rsidR="00ED25E0">
        <w:rPr>
          <w:rFonts w:ascii="Times New Roman" w:hAnsi="Times New Roman" w:cs="Times New Roman"/>
          <w:sz w:val="24"/>
          <w:szCs w:val="24"/>
        </w:rPr>
        <w:t xml:space="preserve"> </w:t>
      </w:r>
    </w:p>
    <w:p w14:paraId="4AE817E1" w14:textId="4DC519FD" w:rsidR="007A6AE8" w:rsidRDefault="00042AD1" w:rsidP="006876D8">
      <w:pPr>
        <w:spacing w:line="480" w:lineRule="auto"/>
        <w:jc w:val="center"/>
        <w:rPr>
          <w:rFonts w:ascii="Times New Roman" w:hAnsi="Times New Roman" w:cs="Times New Roman"/>
          <w:sz w:val="24"/>
          <w:szCs w:val="24"/>
        </w:rPr>
      </w:pPr>
      <w:r>
        <w:rPr>
          <w:rFonts w:ascii="Times New Roman" w:hAnsi="Times New Roman" w:cs="Times New Roman"/>
          <w:sz w:val="24"/>
          <w:szCs w:val="24"/>
        </w:rPr>
        <w:t>Further Legislation</w:t>
      </w:r>
    </w:p>
    <w:p w14:paraId="06148CDF" w14:textId="2B68A36F" w:rsidR="007D2602" w:rsidRDefault="00525E3B" w:rsidP="00C25B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Patsy T. Mink is a major author and sponsor of Title IX. She </w:t>
      </w:r>
      <w:r w:rsidR="00E45382">
        <w:rPr>
          <w:rFonts w:ascii="Times New Roman" w:hAnsi="Times New Roman" w:cs="Times New Roman"/>
          <w:sz w:val="24"/>
          <w:szCs w:val="24"/>
        </w:rPr>
        <w:t xml:space="preserve">was </w:t>
      </w:r>
      <w:r>
        <w:rPr>
          <w:rFonts w:ascii="Times New Roman" w:hAnsi="Times New Roman" w:cs="Times New Roman"/>
          <w:sz w:val="24"/>
          <w:szCs w:val="24"/>
        </w:rPr>
        <w:t xml:space="preserve">a </w:t>
      </w:r>
      <w:r w:rsidR="00E45382">
        <w:rPr>
          <w:rFonts w:ascii="Times New Roman" w:hAnsi="Times New Roman" w:cs="Times New Roman"/>
          <w:sz w:val="24"/>
          <w:szCs w:val="24"/>
        </w:rPr>
        <w:t>future-focused</w:t>
      </w:r>
      <w:r>
        <w:rPr>
          <w:rFonts w:ascii="Times New Roman" w:hAnsi="Times New Roman" w:cs="Times New Roman"/>
          <w:sz w:val="24"/>
          <w:szCs w:val="24"/>
        </w:rPr>
        <w:t xml:space="preserve"> leader and </w:t>
      </w:r>
      <w:r w:rsidR="00CD1E79">
        <w:rPr>
          <w:rFonts w:ascii="Times New Roman" w:hAnsi="Times New Roman" w:cs="Times New Roman"/>
          <w:sz w:val="24"/>
          <w:szCs w:val="24"/>
        </w:rPr>
        <w:t>a forerunner in</w:t>
      </w:r>
      <w:r>
        <w:rPr>
          <w:rFonts w:ascii="Times New Roman" w:hAnsi="Times New Roman" w:cs="Times New Roman"/>
          <w:sz w:val="24"/>
          <w:szCs w:val="24"/>
        </w:rPr>
        <w:t xml:space="preserve"> education reform. Upon Mink’s death in 2002, Title IX was officially renamed to the Patsy T. Mink Equal Opportunity in Education Act which was signed into law by President George Bush. </w:t>
      </w:r>
      <w:r w:rsidR="00185541">
        <w:rPr>
          <w:rFonts w:ascii="Times New Roman" w:hAnsi="Times New Roman" w:cs="Times New Roman"/>
          <w:sz w:val="24"/>
          <w:szCs w:val="24"/>
        </w:rPr>
        <w:t xml:space="preserve">Title IX was then amended on November 24, 2006. The purpose of this amendment was to </w:t>
      </w:r>
      <w:r w:rsidR="00822323">
        <w:rPr>
          <w:rFonts w:ascii="Times New Roman" w:hAnsi="Times New Roman" w:cs="Times New Roman"/>
          <w:sz w:val="24"/>
          <w:szCs w:val="24"/>
        </w:rPr>
        <w:t>offer more flexibility in the operation of extracurricular activities or single sex classes in primary or secondary school level</w:t>
      </w:r>
      <w:r w:rsidR="00C25B26">
        <w:rPr>
          <w:rFonts w:ascii="Times New Roman" w:hAnsi="Times New Roman" w:cs="Times New Roman"/>
          <w:sz w:val="24"/>
          <w:szCs w:val="24"/>
        </w:rPr>
        <w:t xml:space="preserve"> (“Policy allowing transgender athletes to compete as girls found to violate US law”)</w:t>
      </w:r>
      <w:r w:rsidR="00822323">
        <w:rPr>
          <w:rFonts w:ascii="Times New Roman" w:hAnsi="Times New Roman" w:cs="Times New Roman"/>
          <w:sz w:val="24"/>
          <w:szCs w:val="24"/>
        </w:rPr>
        <w:t xml:space="preserve">. </w:t>
      </w:r>
      <w:r w:rsidR="003046CA">
        <w:rPr>
          <w:rFonts w:ascii="Times New Roman" w:hAnsi="Times New Roman" w:cs="Times New Roman"/>
          <w:sz w:val="24"/>
          <w:szCs w:val="24"/>
        </w:rPr>
        <w:t>The Department of Education issued a letter on May 15 2020, claiming that the policy of state of Connecticut which permitted transgender girls to participate in</w:t>
      </w:r>
      <w:r w:rsidR="003006B8">
        <w:rPr>
          <w:rFonts w:ascii="Times New Roman" w:hAnsi="Times New Roman" w:cs="Times New Roman"/>
          <w:sz w:val="24"/>
          <w:szCs w:val="24"/>
        </w:rPr>
        <w:t xml:space="preserve"> secondary</w:t>
      </w:r>
      <w:r w:rsidR="003046CA">
        <w:rPr>
          <w:rFonts w:ascii="Times New Roman" w:hAnsi="Times New Roman" w:cs="Times New Roman"/>
          <w:sz w:val="24"/>
          <w:szCs w:val="24"/>
        </w:rPr>
        <w:t xml:space="preserve"> school sports as girls violated title IX as well as the civil rights </w:t>
      </w:r>
      <w:r w:rsidR="003006B8">
        <w:rPr>
          <w:rFonts w:ascii="Times New Roman" w:hAnsi="Times New Roman" w:cs="Times New Roman"/>
          <w:sz w:val="24"/>
          <w:szCs w:val="24"/>
        </w:rPr>
        <w:t xml:space="preserve">of </w:t>
      </w:r>
      <w:r w:rsidR="003046CA">
        <w:rPr>
          <w:rFonts w:ascii="Times New Roman" w:hAnsi="Times New Roman" w:cs="Times New Roman"/>
          <w:sz w:val="24"/>
          <w:szCs w:val="24"/>
        </w:rPr>
        <w:t>those</w:t>
      </w:r>
      <w:r w:rsidR="003006B8">
        <w:rPr>
          <w:rFonts w:ascii="Times New Roman" w:hAnsi="Times New Roman" w:cs="Times New Roman"/>
          <w:sz w:val="24"/>
          <w:szCs w:val="24"/>
        </w:rPr>
        <w:t xml:space="preserve"> who were assigned the sex “female” at birth.</w:t>
      </w:r>
      <w:r w:rsidR="0036564A">
        <w:rPr>
          <w:rFonts w:ascii="Times New Roman" w:hAnsi="Times New Roman" w:cs="Times New Roman"/>
          <w:sz w:val="24"/>
          <w:szCs w:val="24"/>
        </w:rPr>
        <w:t xml:space="preserve"> (“Policy allowing transgender athletes to compete as girls found to violate US law”)</w:t>
      </w:r>
      <w:r w:rsidR="003046CA">
        <w:rPr>
          <w:rFonts w:ascii="Times New Roman" w:hAnsi="Times New Roman" w:cs="Times New Roman"/>
          <w:sz w:val="24"/>
          <w:szCs w:val="24"/>
        </w:rPr>
        <w:t xml:space="preserve">. </w:t>
      </w:r>
    </w:p>
    <w:p w14:paraId="3D2AF440" w14:textId="4C4BC7EA" w:rsidR="00A80109" w:rsidRDefault="00A80109" w:rsidP="00102246">
      <w:pPr>
        <w:spacing w:line="480" w:lineRule="auto"/>
        <w:jc w:val="center"/>
        <w:rPr>
          <w:rFonts w:ascii="Times New Roman" w:hAnsi="Times New Roman" w:cs="Times New Roman"/>
          <w:sz w:val="24"/>
          <w:szCs w:val="24"/>
        </w:rPr>
      </w:pPr>
      <w:r>
        <w:rPr>
          <w:rFonts w:ascii="Times New Roman" w:hAnsi="Times New Roman" w:cs="Times New Roman"/>
          <w:sz w:val="24"/>
          <w:szCs w:val="24"/>
        </w:rPr>
        <w:t>The current state of Title IX</w:t>
      </w:r>
    </w:p>
    <w:p w14:paraId="12413686" w14:textId="5E42C5E7" w:rsidR="00102246" w:rsidRDefault="00102246" w:rsidP="00C25B2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w:t>
      </w:r>
      <w:r w:rsidR="0015749B">
        <w:rPr>
          <w:rFonts w:ascii="Times New Roman" w:hAnsi="Times New Roman" w:cs="Times New Roman"/>
          <w:sz w:val="24"/>
          <w:szCs w:val="24"/>
        </w:rPr>
        <w:t>oE</w:t>
      </w:r>
      <w:r>
        <w:rPr>
          <w:rFonts w:ascii="Times New Roman" w:hAnsi="Times New Roman" w:cs="Times New Roman"/>
          <w:sz w:val="24"/>
          <w:szCs w:val="24"/>
        </w:rPr>
        <w:t xml:space="preserve"> released final Title IX </w:t>
      </w:r>
      <w:r w:rsidR="0015749B">
        <w:rPr>
          <w:rFonts w:ascii="Times New Roman" w:hAnsi="Times New Roman" w:cs="Times New Roman"/>
          <w:sz w:val="24"/>
          <w:szCs w:val="24"/>
        </w:rPr>
        <w:t>guidelines</w:t>
      </w:r>
      <w:r>
        <w:rPr>
          <w:rFonts w:ascii="Times New Roman" w:hAnsi="Times New Roman" w:cs="Times New Roman"/>
          <w:sz w:val="24"/>
          <w:szCs w:val="24"/>
        </w:rPr>
        <w:t xml:space="preserve"> on May 6, 2020. </w:t>
      </w:r>
      <w:r w:rsidR="00EE3A34">
        <w:rPr>
          <w:rFonts w:ascii="Times New Roman" w:hAnsi="Times New Roman" w:cs="Times New Roman"/>
          <w:sz w:val="24"/>
          <w:szCs w:val="24"/>
        </w:rPr>
        <w:t>T</w:t>
      </w:r>
      <w:r w:rsidR="009465EA">
        <w:rPr>
          <w:rFonts w:ascii="Times New Roman" w:hAnsi="Times New Roman" w:cs="Times New Roman"/>
          <w:sz w:val="24"/>
          <w:szCs w:val="24"/>
        </w:rPr>
        <w:t>h</w:t>
      </w:r>
      <w:r w:rsidR="00EE3A34">
        <w:rPr>
          <w:rFonts w:ascii="Times New Roman" w:hAnsi="Times New Roman" w:cs="Times New Roman"/>
          <w:sz w:val="24"/>
          <w:szCs w:val="24"/>
        </w:rPr>
        <w:t xml:space="preserve">is marked the first full rulemaking since 1975 on a major Title IX. </w:t>
      </w:r>
      <w:r w:rsidR="00EF3DC9">
        <w:rPr>
          <w:rFonts w:ascii="Times New Roman" w:hAnsi="Times New Roman" w:cs="Times New Roman"/>
          <w:sz w:val="24"/>
          <w:szCs w:val="24"/>
        </w:rPr>
        <w:t xml:space="preserve">Under the final Title IX regulation, sexual harassment </w:t>
      </w:r>
      <w:r w:rsidR="00333D18">
        <w:rPr>
          <w:rFonts w:ascii="Times New Roman" w:hAnsi="Times New Roman" w:cs="Times New Roman"/>
          <w:sz w:val="24"/>
          <w:szCs w:val="24"/>
        </w:rPr>
        <w:t>consists</w:t>
      </w:r>
      <w:r w:rsidR="002D377F">
        <w:rPr>
          <w:rFonts w:ascii="Times New Roman" w:hAnsi="Times New Roman" w:cs="Times New Roman"/>
          <w:sz w:val="24"/>
          <w:szCs w:val="24"/>
        </w:rPr>
        <w:t xml:space="preserve"> of</w:t>
      </w:r>
      <w:r w:rsidR="00EF3DC9">
        <w:rPr>
          <w:rFonts w:ascii="Times New Roman" w:hAnsi="Times New Roman" w:cs="Times New Roman"/>
          <w:sz w:val="24"/>
          <w:szCs w:val="24"/>
        </w:rPr>
        <w:t xml:space="preserve"> domestic violence, stalking, and dating violence</w:t>
      </w:r>
      <w:r w:rsidR="00CA7DA0">
        <w:rPr>
          <w:rFonts w:ascii="Times New Roman" w:hAnsi="Times New Roman" w:cs="Times New Roman"/>
          <w:sz w:val="24"/>
          <w:szCs w:val="24"/>
        </w:rPr>
        <w:t xml:space="preserve"> (Fact sheet: Final Title IX Regulation)</w:t>
      </w:r>
      <w:r w:rsidR="00EF3DC9">
        <w:rPr>
          <w:rFonts w:ascii="Times New Roman" w:hAnsi="Times New Roman" w:cs="Times New Roman"/>
          <w:sz w:val="24"/>
          <w:szCs w:val="24"/>
        </w:rPr>
        <w:t xml:space="preserve">. </w:t>
      </w:r>
      <w:r w:rsidR="00DF6EA1">
        <w:rPr>
          <w:rFonts w:ascii="Times New Roman" w:hAnsi="Times New Roman" w:cs="Times New Roman"/>
          <w:sz w:val="24"/>
          <w:szCs w:val="24"/>
        </w:rPr>
        <w:t xml:space="preserve">Secondly, the new regulation offers protection to survivors. </w:t>
      </w:r>
      <w:r w:rsidR="001140A6">
        <w:rPr>
          <w:rFonts w:ascii="Times New Roman" w:hAnsi="Times New Roman" w:cs="Times New Roman"/>
          <w:sz w:val="24"/>
          <w:szCs w:val="24"/>
        </w:rPr>
        <w:t>Survivors are given control to decide what happens after sexual harassment or sexual assault</w:t>
      </w:r>
      <w:r w:rsidR="00CA7DA0">
        <w:rPr>
          <w:rFonts w:ascii="Times New Roman" w:hAnsi="Times New Roman" w:cs="Times New Roman"/>
          <w:sz w:val="24"/>
          <w:szCs w:val="24"/>
        </w:rPr>
        <w:t xml:space="preserve"> (Fact sheet: Final Title </w:t>
      </w:r>
      <w:r w:rsidR="00CA7DA0">
        <w:rPr>
          <w:rFonts w:ascii="Times New Roman" w:hAnsi="Times New Roman" w:cs="Times New Roman"/>
          <w:sz w:val="24"/>
          <w:szCs w:val="24"/>
        </w:rPr>
        <w:lastRenderedPageBreak/>
        <w:t>IX Regulation)</w:t>
      </w:r>
      <w:r w:rsidR="001140A6">
        <w:rPr>
          <w:rFonts w:ascii="Times New Roman" w:hAnsi="Times New Roman" w:cs="Times New Roman"/>
          <w:sz w:val="24"/>
          <w:szCs w:val="24"/>
        </w:rPr>
        <w:t xml:space="preserve">. Schools are required to respect </w:t>
      </w:r>
      <w:r w:rsidR="002D377F">
        <w:rPr>
          <w:rFonts w:ascii="Times New Roman" w:hAnsi="Times New Roman" w:cs="Times New Roman"/>
          <w:sz w:val="24"/>
          <w:szCs w:val="24"/>
        </w:rPr>
        <w:t xml:space="preserve">the choice of the </w:t>
      </w:r>
      <w:r w:rsidR="001140A6">
        <w:rPr>
          <w:rFonts w:ascii="Times New Roman" w:hAnsi="Times New Roman" w:cs="Times New Roman"/>
          <w:sz w:val="24"/>
          <w:szCs w:val="24"/>
        </w:rPr>
        <w:t>survivor</w:t>
      </w:r>
      <w:r w:rsidR="002D377F">
        <w:rPr>
          <w:rFonts w:ascii="Times New Roman" w:hAnsi="Times New Roman" w:cs="Times New Roman"/>
          <w:sz w:val="24"/>
          <w:szCs w:val="24"/>
        </w:rPr>
        <w:t xml:space="preserve"> on whether or not to</w:t>
      </w:r>
      <w:r w:rsidR="001140A6">
        <w:rPr>
          <w:rFonts w:ascii="Times New Roman" w:hAnsi="Times New Roman" w:cs="Times New Roman"/>
          <w:sz w:val="24"/>
          <w:szCs w:val="24"/>
        </w:rPr>
        <w:t xml:space="preserve"> file a complaint following sexual harassment</w:t>
      </w:r>
      <w:r w:rsidR="00755331">
        <w:rPr>
          <w:rFonts w:ascii="Times New Roman" w:hAnsi="Times New Roman" w:cs="Times New Roman"/>
          <w:sz w:val="24"/>
          <w:szCs w:val="24"/>
        </w:rPr>
        <w:t xml:space="preserve"> and they should not pressure a survivor into filing or not filing a formal complaint</w:t>
      </w:r>
      <w:r w:rsidR="00CA7DA0">
        <w:rPr>
          <w:rFonts w:ascii="Times New Roman" w:hAnsi="Times New Roman" w:cs="Times New Roman"/>
          <w:sz w:val="24"/>
          <w:szCs w:val="24"/>
        </w:rPr>
        <w:t xml:space="preserve"> (Fact sheet: Final Title IX Regulation)</w:t>
      </w:r>
      <w:r w:rsidR="00755331">
        <w:rPr>
          <w:rFonts w:ascii="Times New Roman" w:hAnsi="Times New Roman" w:cs="Times New Roman"/>
          <w:sz w:val="24"/>
          <w:szCs w:val="24"/>
        </w:rPr>
        <w:t xml:space="preserve">. In addition, survivors are protected against bullying and retaliation. </w:t>
      </w:r>
      <w:r w:rsidR="00F44619">
        <w:rPr>
          <w:rFonts w:ascii="Times New Roman" w:hAnsi="Times New Roman" w:cs="Times New Roman"/>
          <w:sz w:val="24"/>
          <w:szCs w:val="24"/>
        </w:rPr>
        <w:t>Under the current regulation, students have the right to written notice of allegation, the right to advocate, and the right to submit, examine, and challenge evidence</w:t>
      </w:r>
      <w:r w:rsidR="00CA7DA0">
        <w:rPr>
          <w:rFonts w:ascii="Times New Roman" w:hAnsi="Times New Roman" w:cs="Times New Roman"/>
          <w:sz w:val="24"/>
          <w:szCs w:val="24"/>
        </w:rPr>
        <w:t xml:space="preserve"> (Fact sheet: Final Title IX Regulation)</w:t>
      </w:r>
      <w:r w:rsidR="00F44619">
        <w:rPr>
          <w:rFonts w:ascii="Times New Roman" w:hAnsi="Times New Roman" w:cs="Times New Roman"/>
          <w:sz w:val="24"/>
          <w:szCs w:val="24"/>
        </w:rPr>
        <w:t xml:space="preserve">. </w:t>
      </w:r>
      <w:r w:rsidR="00AB7EB0">
        <w:rPr>
          <w:rFonts w:ascii="Times New Roman" w:hAnsi="Times New Roman" w:cs="Times New Roman"/>
          <w:sz w:val="24"/>
          <w:szCs w:val="24"/>
        </w:rPr>
        <w:t>Every student has a right to live hearing and an impartial finding based on evidence</w:t>
      </w:r>
      <w:r w:rsidR="00CA7DA0">
        <w:rPr>
          <w:rFonts w:ascii="Times New Roman" w:hAnsi="Times New Roman" w:cs="Times New Roman"/>
          <w:sz w:val="24"/>
          <w:szCs w:val="24"/>
        </w:rPr>
        <w:t xml:space="preserve"> (Fact sheet: Final Title IX Regulation)</w:t>
      </w:r>
      <w:r w:rsidR="00AB7EB0">
        <w:rPr>
          <w:rFonts w:ascii="Times New Roman" w:hAnsi="Times New Roman" w:cs="Times New Roman"/>
          <w:sz w:val="24"/>
          <w:szCs w:val="24"/>
        </w:rPr>
        <w:t xml:space="preserve">. </w:t>
      </w:r>
      <w:r w:rsidR="00E1404F">
        <w:rPr>
          <w:rFonts w:ascii="Times New Roman" w:hAnsi="Times New Roman" w:cs="Times New Roman"/>
          <w:sz w:val="24"/>
          <w:szCs w:val="24"/>
        </w:rPr>
        <w:t xml:space="preserve">Furthermore, the new regulation </w:t>
      </w:r>
      <w:r w:rsidR="00E43362">
        <w:rPr>
          <w:rFonts w:ascii="Times New Roman" w:hAnsi="Times New Roman" w:cs="Times New Roman"/>
          <w:sz w:val="24"/>
          <w:szCs w:val="24"/>
        </w:rPr>
        <w:t>provides</w:t>
      </w:r>
      <w:r w:rsidR="00E1404F">
        <w:rPr>
          <w:rFonts w:ascii="Times New Roman" w:hAnsi="Times New Roman" w:cs="Times New Roman"/>
          <w:sz w:val="24"/>
          <w:szCs w:val="24"/>
        </w:rPr>
        <w:t xml:space="preserve"> both </w:t>
      </w:r>
      <w:r w:rsidR="002D377F">
        <w:rPr>
          <w:rFonts w:ascii="Times New Roman" w:hAnsi="Times New Roman" w:cs="Times New Roman"/>
          <w:sz w:val="24"/>
          <w:szCs w:val="24"/>
        </w:rPr>
        <w:t>sides</w:t>
      </w:r>
      <w:r w:rsidR="00E1404F">
        <w:rPr>
          <w:rFonts w:ascii="Times New Roman" w:hAnsi="Times New Roman" w:cs="Times New Roman"/>
          <w:sz w:val="24"/>
          <w:szCs w:val="24"/>
        </w:rPr>
        <w:t xml:space="preserve"> an equal </w:t>
      </w:r>
      <w:r w:rsidR="009465EA">
        <w:rPr>
          <w:rFonts w:ascii="Times New Roman" w:hAnsi="Times New Roman" w:cs="Times New Roman"/>
          <w:sz w:val="24"/>
          <w:szCs w:val="24"/>
        </w:rPr>
        <w:t>chance</w:t>
      </w:r>
      <w:r w:rsidR="00E1404F">
        <w:rPr>
          <w:rFonts w:ascii="Times New Roman" w:hAnsi="Times New Roman" w:cs="Times New Roman"/>
          <w:sz w:val="24"/>
          <w:szCs w:val="24"/>
        </w:rPr>
        <w:t xml:space="preserve"> to appeal the findings</w:t>
      </w:r>
      <w:r w:rsidR="00CA7DA0">
        <w:rPr>
          <w:rFonts w:ascii="Times New Roman" w:hAnsi="Times New Roman" w:cs="Times New Roman"/>
          <w:sz w:val="24"/>
          <w:szCs w:val="24"/>
        </w:rPr>
        <w:t xml:space="preserve"> (Fact sheet: Final Title IX Regulation)</w:t>
      </w:r>
      <w:r w:rsidR="00E1404F">
        <w:rPr>
          <w:rFonts w:ascii="Times New Roman" w:hAnsi="Times New Roman" w:cs="Times New Roman"/>
          <w:sz w:val="24"/>
          <w:szCs w:val="24"/>
        </w:rPr>
        <w:t xml:space="preserve">. </w:t>
      </w:r>
      <w:r w:rsidR="00351502">
        <w:rPr>
          <w:rFonts w:ascii="Times New Roman" w:hAnsi="Times New Roman" w:cs="Times New Roman"/>
          <w:sz w:val="24"/>
          <w:szCs w:val="24"/>
        </w:rPr>
        <w:t>Lastly, schoo</w:t>
      </w:r>
      <w:r w:rsidR="00207DCE">
        <w:rPr>
          <w:rFonts w:ascii="Times New Roman" w:hAnsi="Times New Roman" w:cs="Times New Roman"/>
          <w:sz w:val="24"/>
          <w:szCs w:val="24"/>
        </w:rPr>
        <w:t>l</w:t>
      </w:r>
      <w:r w:rsidR="00351502">
        <w:rPr>
          <w:rFonts w:ascii="Times New Roman" w:hAnsi="Times New Roman" w:cs="Times New Roman"/>
          <w:sz w:val="24"/>
          <w:szCs w:val="24"/>
        </w:rPr>
        <w:t xml:space="preserve">s have flexibility to conduct Title IX investigations and hearings remotely. </w:t>
      </w:r>
      <w:r w:rsidR="00AB7EB0">
        <w:rPr>
          <w:rFonts w:ascii="Times New Roman" w:hAnsi="Times New Roman" w:cs="Times New Roman"/>
          <w:sz w:val="24"/>
          <w:szCs w:val="24"/>
        </w:rPr>
        <w:t xml:space="preserve"> </w:t>
      </w:r>
      <w:r w:rsidR="001140A6">
        <w:rPr>
          <w:rFonts w:ascii="Times New Roman" w:hAnsi="Times New Roman" w:cs="Times New Roman"/>
          <w:sz w:val="24"/>
          <w:szCs w:val="24"/>
        </w:rPr>
        <w:t xml:space="preserve"> </w:t>
      </w:r>
    </w:p>
    <w:p w14:paraId="24BD9B13" w14:textId="173210A0" w:rsidR="00403768" w:rsidRDefault="000D0F9F" w:rsidP="00403768">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14:paraId="1A5563A8" w14:textId="77777777" w:rsidR="007124DE" w:rsidRDefault="00403768" w:rsidP="00403768">
      <w:pPr>
        <w:spacing w:line="480" w:lineRule="auto"/>
        <w:rPr>
          <w:rFonts w:ascii="Times New Roman" w:hAnsi="Times New Roman" w:cs="Times New Roman"/>
          <w:sz w:val="24"/>
          <w:szCs w:val="24"/>
        </w:rPr>
      </w:pPr>
      <w:r>
        <w:rPr>
          <w:rFonts w:ascii="Times New Roman" w:hAnsi="Times New Roman" w:cs="Times New Roman"/>
          <w:sz w:val="24"/>
          <w:szCs w:val="24"/>
        </w:rPr>
        <w:t xml:space="preserve">Duignan, Brian. “Title IX.” </w:t>
      </w:r>
      <w:r>
        <w:rPr>
          <w:rFonts w:ascii="Times New Roman" w:hAnsi="Times New Roman" w:cs="Times New Roman"/>
          <w:i/>
          <w:iCs/>
          <w:sz w:val="24"/>
          <w:szCs w:val="24"/>
        </w:rPr>
        <w:t xml:space="preserve">Britannica, </w:t>
      </w:r>
      <w:r>
        <w:rPr>
          <w:rFonts w:ascii="Times New Roman" w:hAnsi="Times New Roman" w:cs="Times New Roman"/>
          <w:sz w:val="24"/>
          <w:szCs w:val="24"/>
        </w:rPr>
        <w:t xml:space="preserve">22 April 2021. </w:t>
      </w:r>
    </w:p>
    <w:p w14:paraId="17E00FAB" w14:textId="62ADD2D8" w:rsidR="00D317FD" w:rsidRDefault="008E69B3" w:rsidP="00063D16">
      <w:pPr>
        <w:spacing w:line="480" w:lineRule="auto"/>
        <w:ind w:firstLine="720"/>
        <w:rPr>
          <w:rFonts w:ascii="Times New Roman" w:hAnsi="Times New Roman" w:cs="Times New Roman"/>
          <w:sz w:val="24"/>
          <w:szCs w:val="24"/>
        </w:rPr>
      </w:pPr>
      <w:hyperlink r:id="rId7" w:history="1">
        <w:r w:rsidR="00063D16" w:rsidRPr="00637447">
          <w:rPr>
            <w:rStyle w:val="Hyperlink"/>
            <w:rFonts w:ascii="Times New Roman" w:hAnsi="Times New Roman" w:cs="Times New Roman"/>
            <w:sz w:val="24"/>
            <w:szCs w:val="24"/>
          </w:rPr>
          <w:t>https://www.britannica.com/event/Title-IX</w:t>
        </w:r>
      </w:hyperlink>
      <w:r w:rsidR="00403768">
        <w:rPr>
          <w:rFonts w:ascii="Times New Roman" w:hAnsi="Times New Roman" w:cs="Times New Roman"/>
          <w:sz w:val="24"/>
          <w:szCs w:val="24"/>
        </w:rPr>
        <w:t xml:space="preserve"> </w:t>
      </w:r>
    </w:p>
    <w:p w14:paraId="3F2047CC" w14:textId="77777777" w:rsidR="00D70BC7" w:rsidRDefault="00D70BC7" w:rsidP="00D70BC7">
      <w:pPr>
        <w:spacing w:line="480" w:lineRule="auto"/>
        <w:rPr>
          <w:rFonts w:ascii="Times New Roman" w:hAnsi="Times New Roman" w:cs="Times New Roman"/>
          <w:sz w:val="24"/>
          <w:szCs w:val="24"/>
        </w:rPr>
      </w:pPr>
      <w:r>
        <w:rPr>
          <w:rFonts w:ascii="Times New Roman" w:hAnsi="Times New Roman" w:cs="Times New Roman"/>
          <w:sz w:val="24"/>
          <w:szCs w:val="24"/>
        </w:rPr>
        <w:t>“History of Title IX.” Women’s Sports Foundation, 13 August 2019.</w:t>
      </w:r>
    </w:p>
    <w:p w14:paraId="5AB0412F" w14:textId="026F4199" w:rsidR="00D70BC7" w:rsidRDefault="00D70BC7" w:rsidP="00CB56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D317FD">
          <w:rPr>
            <w:rStyle w:val="Hyperlink"/>
            <w:rFonts w:ascii="Times New Roman" w:hAnsi="Times New Roman" w:cs="Times New Roman"/>
            <w:sz w:val="24"/>
            <w:szCs w:val="24"/>
          </w:rPr>
          <w:t>https://www.womenssportsfoundation.org/adocacy/history-of-title-ix/</w:t>
        </w:r>
      </w:hyperlink>
      <w:r w:rsidRPr="00D317FD">
        <w:rPr>
          <w:rFonts w:ascii="Times New Roman" w:hAnsi="Times New Roman" w:cs="Times New Roman"/>
          <w:sz w:val="24"/>
          <w:szCs w:val="24"/>
        </w:rPr>
        <w:t xml:space="preserve">  </w:t>
      </w:r>
    </w:p>
    <w:p w14:paraId="78E76DBE" w14:textId="4F827430" w:rsidR="008D3850" w:rsidRDefault="00891624" w:rsidP="000D0F9F">
      <w:pPr>
        <w:spacing w:line="480" w:lineRule="auto"/>
        <w:rPr>
          <w:rFonts w:ascii="Times New Roman" w:hAnsi="Times New Roman" w:cs="Times New Roman"/>
          <w:sz w:val="24"/>
          <w:szCs w:val="24"/>
        </w:rPr>
      </w:pPr>
      <w:r>
        <w:rPr>
          <w:rFonts w:ascii="Times New Roman" w:hAnsi="Times New Roman" w:cs="Times New Roman"/>
          <w:sz w:val="24"/>
          <w:szCs w:val="24"/>
        </w:rPr>
        <w:t xml:space="preserve">Mark, Jennifer Y. “The Impact of Title IX on athletics development in the United States.” </w:t>
      </w:r>
    </w:p>
    <w:p w14:paraId="38229836" w14:textId="34A42856" w:rsidR="000D0F9F" w:rsidRDefault="00891624" w:rsidP="008D38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(2006). </w:t>
      </w:r>
    </w:p>
    <w:p w14:paraId="50CDF2C2" w14:textId="77777777" w:rsidR="003E5CEA" w:rsidRDefault="008D3850" w:rsidP="008D3850">
      <w:pPr>
        <w:spacing w:line="480" w:lineRule="auto"/>
        <w:rPr>
          <w:rFonts w:ascii="Times New Roman" w:hAnsi="Times New Roman" w:cs="Times New Roman"/>
          <w:sz w:val="24"/>
          <w:szCs w:val="24"/>
        </w:rPr>
      </w:pPr>
      <w:r>
        <w:rPr>
          <w:rFonts w:ascii="Times New Roman" w:hAnsi="Times New Roman" w:cs="Times New Roman"/>
          <w:sz w:val="24"/>
          <w:szCs w:val="24"/>
        </w:rPr>
        <w:t>“Policy allowing transgender athletes to compete as girls found to violate US law.”</w:t>
      </w:r>
      <w:r w:rsidR="00ED4801">
        <w:rPr>
          <w:rFonts w:ascii="Times New Roman" w:hAnsi="Times New Roman" w:cs="Times New Roman"/>
          <w:sz w:val="24"/>
          <w:szCs w:val="24"/>
        </w:rPr>
        <w:t xml:space="preserve"> </w:t>
      </w:r>
      <w:r w:rsidR="003E5CEA" w:rsidRPr="00403768">
        <w:rPr>
          <w:rFonts w:ascii="Times New Roman" w:hAnsi="Times New Roman" w:cs="Times New Roman"/>
          <w:i/>
          <w:iCs/>
          <w:sz w:val="24"/>
          <w:szCs w:val="24"/>
        </w:rPr>
        <w:t xml:space="preserve">The </w:t>
      </w:r>
      <w:proofErr w:type="spellStart"/>
      <w:r w:rsidR="003E5CEA" w:rsidRPr="00403768">
        <w:rPr>
          <w:rFonts w:ascii="Times New Roman" w:hAnsi="Times New Roman" w:cs="Times New Roman"/>
          <w:i/>
          <w:iCs/>
          <w:sz w:val="24"/>
          <w:szCs w:val="24"/>
        </w:rPr>
        <w:t>Gurdian</w:t>
      </w:r>
      <w:proofErr w:type="spellEnd"/>
      <w:r w:rsidR="003E5CEA">
        <w:rPr>
          <w:rFonts w:ascii="Times New Roman" w:hAnsi="Times New Roman" w:cs="Times New Roman"/>
          <w:sz w:val="24"/>
          <w:szCs w:val="24"/>
        </w:rPr>
        <w:t xml:space="preserve">, </w:t>
      </w:r>
    </w:p>
    <w:p w14:paraId="019E695A" w14:textId="607C3630" w:rsidR="006876D8" w:rsidRPr="00ED4801" w:rsidRDefault="00ED4801" w:rsidP="003E5CEA">
      <w:pPr>
        <w:spacing w:line="480" w:lineRule="auto"/>
        <w:ind w:left="720"/>
        <w:rPr>
          <w:rFonts w:ascii="Times New Roman" w:hAnsi="Times New Roman" w:cs="Times New Roman"/>
          <w:sz w:val="24"/>
          <w:szCs w:val="24"/>
        </w:rPr>
      </w:pPr>
      <w:r w:rsidRPr="003E5CEA">
        <w:rPr>
          <w:rFonts w:ascii="Times New Roman" w:hAnsi="Times New Roman" w:cs="Times New Roman"/>
          <w:sz w:val="24"/>
          <w:szCs w:val="24"/>
        </w:rPr>
        <w:t>Associated Press,</w:t>
      </w:r>
      <w:r>
        <w:rPr>
          <w:rFonts w:ascii="Times New Roman" w:hAnsi="Times New Roman" w:cs="Times New Roman"/>
          <w:i/>
          <w:iCs/>
          <w:sz w:val="24"/>
          <w:szCs w:val="24"/>
        </w:rPr>
        <w:t xml:space="preserve"> </w:t>
      </w:r>
      <w:r w:rsidR="003E5CEA">
        <w:rPr>
          <w:rFonts w:ascii="Times New Roman" w:hAnsi="Times New Roman" w:cs="Times New Roman"/>
          <w:sz w:val="24"/>
          <w:szCs w:val="24"/>
        </w:rPr>
        <w:t>28 May</w:t>
      </w:r>
      <w:r>
        <w:rPr>
          <w:rFonts w:ascii="Times New Roman" w:hAnsi="Times New Roman" w:cs="Times New Roman"/>
          <w:sz w:val="24"/>
          <w:szCs w:val="24"/>
        </w:rPr>
        <w:t xml:space="preserve"> 2020. </w:t>
      </w:r>
      <w:hyperlink r:id="rId9" w:history="1">
        <w:r w:rsidR="003E5CEA" w:rsidRPr="00892D65">
          <w:rPr>
            <w:rStyle w:val="Hyperlink"/>
            <w:rFonts w:ascii="Times New Roman" w:hAnsi="Times New Roman" w:cs="Times New Roman"/>
            <w:sz w:val="24"/>
            <w:szCs w:val="24"/>
          </w:rPr>
          <w:t>https://www.thegurdian.com/sport/2020/may/28/connecticut-transgender-federal-civil-rights-lawsuit</w:t>
        </w:r>
      </w:hyperlink>
      <w:r>
        <w:rPr>
          <w:rFonts w:ascii="Times New Roman" w:hAnsi="Times New Roman" w:cs="Times New Roman"/>
          <w:sz w:val="24"/>
          <w:szCs w:val="24"/>
        </w:rPr>
        <w:t xml:space="preserve">. </w:t>
      </w:r>
    </w:p>
    <w:p w14:paraId="2483CB7D" w14:textId="77777777" w:rsidR="006876D8" w:rsidRDefault="006876D8" w:rsidP="006876D8">
      <w:pPr>
        <w:spacing w:line="480" w:lineRule="auto"/>
        <w:jc w:val="center"/>
        <w:rPr>
          <w:rFonts w:ascii="Times New Roman" w:hAnsi="Times New Roman" w:cs="Times New Roman"/>
          <w:sz w:val="24"/>
          <w:szCs w:val="24"/>
        </w:rPr>
      </w:pPr>
    </w:p>
    <w:p w14:paraId="2BF90634" w14:textId="77777777" w:rsidR="006876D8" w:rsidRPr="00E51C5D" w:rsidRDefault="006876D8" w:rsidP="006876D8">
      <w:pPr>
        <w:spacing w:line="480" w:lineRule="auto"/>
        <w:jc w:val="center"/>
        <w:rPr>
          <w:rFonts w:ascii="Times New Roman" w:hAnsi="Times New Roman" w:cs="Times New Roman"/>
          <w:sz w:val="24"/>
          <w:szCs w:val="24"/>
        </w:rPr>
      </w:pPr>
    </w:p>
    <w:sectPr w:rsidR="006876D8" w:rsidRPr="00E51C5D" w:rsidSect="00E13C9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08D5" w14:textId="77777777" w:rsidR="008E69B3" w:rsidRDefault="008E69B3" w:rsidP="00E13C96">
      <w:pPr>
        <w:spacing w:after="0" w:line="240" w:lineRule="auto"/>
      </w:pPr>
      <w:r>
        <w:separator/>
      </w:r>
    </w:p>
  </w:endnote>
  <w:endnote w:type="continuationSeparator" w:id="0">
    <w:p w14:paraId="3EC29CFC" w14:textId="77777777" w:rsidR="008E69B3" w:rsidRDefault="008E69B3" w:rsidP="00E1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35EE7" w14:textId="77777777" w:rsidR="008E69B3" w:rsidRDefault="008E69B3" w:rsidP="00E13C96">
      <w:pPr>
        <w:spacing w:after="0" w:line="240" w:lineRule="auto"/>
      </w:pPr>
      <w:r>
        <w:separator/>
      </w:r>
    </w:p>
  </w:footnote>
  <w:footnote w:type="continuationSeparator" w:id="0">
    <w:p w14:paraId="24695096" w14:textId="77777777" w:rsidR="008E69B3" w:rsidRDefault="008E69B3" w:rsidP="00E1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EA35" w14:textId="43E591FB" w:rsidR="00E13C96" w:rsidRPr="00E13C96" w:rsidRDefault="00E13C96">
    <w:pPr>
      <w:pStyle w:val="Header"/>
      <w:jc w:val="right"/>
      <w:rPr>
        <w:rFonts w:ascii="Times New Roman" w:hAnsi="Times New Roman" w:cs="Times New Roman"/>
        <w:sz w:val="24"/>
        <w:szCs w:val="24"/>
      </w:rPr>
    </w:pPr>
    <w:r w:rsidRPr="00E13C96">
      <w:rPr>
        <w:rFonts w:ascii="Times New Roman" w:hAnsi="Times New Roman" w:cs="Times New Roman"/>
        <w:sz w:val="24"/>
        <w:szCs w:val="24"/>
      </w:rPr>
      <w:t xml:space="preserve">Surname </w:t>
    </w:r>
    <w:sdt>
      <w:sdtPr>
        <w:rPr>
          <w:rFonts w:ascii="Times New Roman" w:hAnsi="Times New Roman" w:cs="Times New Roman"/>
          <w:sz w:val="24"/>
          <w:szCs w:val="24"/>
        </w:rPr>
        <w:id w:val="892779533"/>
        <w:docPartObj>
          <w:docPartGallery w:val="Page Numbers (Top of Page)"/>
          <w:docPartUnique/>
        </w:docPartObj>
      </w:sdtPr>
      <w:sdtEndPr>
        <w:rPr>
          <w:noProof/>
        </w:rPr>
      </w:sdtEndPr>
      <w:sdtContent>
        <w:r w:rsidRPr="00E13C96">
          <w:rPr>
            <w:rFonts w:ascii="Times New Roman" w:hAnsi="Times New Roman" w:cs="Times New Roman"/>
            <w:sz w:val="24"/>
            <w:szCs w:val="24"/>
          </w:rPr>
          <w:fldChar w:fldCharType="begin"/>
        </w:r>
        <w:r w:rsidRPr="00E13C96">
          <w:rPr>
            <w:rFonts w:ascii="Times New Roman" w:hAnsi="Times New Roman" w:cs="Times New Roman"/>
            <w:sz w:val="24"/>
            <w:szCs w:val="24"/>
          </w:rPr>
          <w:instrText xml:space="preserve"> PAGE   \* MERGEFORMAT </w:instrText>
        </w:r>
        <w:r w:rsidRPr="00E13C96">
          <w:rPr>
            <w:rFonts w:ascii="Times New Roman" w:hAnsi="Times New Roman" w:cs="Times New Roman"/>
            <w:sz w:val="24"/>
            <w:szCs w:val="24"/>
          </w:rPr>
          <w:fldChar w:fldCharType="separate"/>
        </w:r>
        <w:r w:rsidR="00E723C8">
          <w:rPr>
            <w:rFonts w:ascii="Times New Roman" w:hAnsi="Times New Roman" w:cs="Times New Roman"/>
            <w:noProof/>
            <w:sz w:val="24"/>
            <w:szCs w:val="24"/>
          </w:rPr>
          <w:t>2</w:t>
        </w:r>
        <w:r w:rsidRPr="00E13C96">
          <w:rPr>
            <w:rFonts w:ascii="Times New Roman" w:hAnsi="Times New Roman" w:cs="Times New Roman"/>
            <w:noProof/>
            <w:sz w:val="24"/>
            <w:szCs w:val="24"/>
          </w:rPr>
          <w:fldChar w:fldCharType="end"/>
        </w:r>
      </w:sdtContent>
    </w:sdt>
  </w:p>
  <w:p w14:paraId="07B48218" w14:textId="77777777" w:rsidR="00E13C96" w:rsidRDefault="00E13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33B7" w14:textId="061924DE" w:rsidR="00E13C96" w:rsidRPr="00E13C96" w:rsidRDefault="00E13C96">
    <w:pPr>
      <w:pStyle w:val="Header"/>
      <w:jc w:val="right"/>
      <w:rPr>
        <w:rFonts w:ascii="Times New Roman" w:hAnsi="Times New Roman" w:cs="Times New Roman"/>
        <w:sz w:val="24"/>
        <w:szCs w:val="24"/>
      </w:rPr>
    </w:pPr>
    <w:r w:rsidRPr="00E13C96">
      <w:rPr>
        <w:rFonts w:ascii="Times New Roman" w:hAnsi="Times New Roman" w:cs="Times New Roman"/>
        <w:sz w:val="24"/>
        <w:szCs w:val="24"/>
      </w:rPr>
      <w:t xml:space="preserve">Surname </w:t>
    </w:r>
    <w:sdt>
      <w:sdtPr>
        <w:rPr>
          <w:rFonts w:ascii="Times New Roman" w:hAnsi="Times New Roman" w:cs="Times New Roman"/>
          <w:sz w:val="24"/>
          <w:szCs w:val="24"/>
        </w:rPr>
        <w:id w:val="1611551571"/>
        <w:docPartObj>
          <w:docPartGallery w:val="Page Numbers (Top of Page)"/>
          <w:docPartUnique/>
        </w:docPartObj>
      </w:sdtPr>
      <w:sdtEndPr>
        <w:rPr>
          <w:noProof/>
        </w:rPr>
      </w:sdtEndPr>
      <w:sdtContent>
        <w:r w:rsidRPr="00E13C96">
          <w:rPr>
            <w:rFonts w:ascii="Times New Roman" w:hAnsi="Times New Roman" w:cs="Times New Roman"/>
            <w:sz w:val="24"/>
            <w:szCs w:val="24"/>
          </w:rPr>
          <w:fldChar w:fldCharType="begin"/>
        </w:r>
        <w:r w:rsidRPr="00E13C96">
          <w:rPr>
            <w:rFonts w:ascii="Times New Roman" w:hAnsi="Times New Roman" w:cs="Times New Roman"/>
            <w:sz w:val="24"/>
            <w:szCs w:val="24"/>
          </w:rPr>
          <w:instrText xml:space="preserve"> PAGE   \* MERGEFORMAT </w:instrText>
        </w:r>
        <w:r w:rsidRPr="00E13C96">
          <w:rPr>
            <w:rFonts w:ascii="Times New Roman" w:hAnsi="Times New Roman" w:cs="Times New Roman"/>
            <w:sz w:val="24"/>
            <w:szCs w:val="24"/>
          </w:rPr>
          <w:fldChar w:fldCharType="separate"/>
        </w:r>
        <w:r w:rsidR="00E723C8">
          <w:rPr>
            <w:rFonts w:ascii="Times New Roman" w:hAnsi="Times New Roman" w:cs="Times New Roman"/>
            <w:noProof/>
            <w:sz w:val="24"/>
            <w:szCs w:val="24"/>
          </w:rPr>
          <w:t>1</w:t>
        </w:r>
        <w:r w:rsidRPr="00E13C96">
          <w:rPr>
            <w:rFonts w:ascii="Times New Roman" w:hAnsi="Times New Roman" w:cs="Times New Roman"/>
            <w:noProof/>
            <w:sz w:val="24"/>
            <w:szCs w:val="24"/>
          </w:rPr>
          <w:fldChar w:fldCharType="end"/>
        </w:r>
      </w:sdtContent>
    </w:sdt>
  </w:p>
  <w:p w14:paraId="4E015D1E" w14:textId="77777777" w:rsidR="00E13C96" w:rsidRDefault="00E13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yNTUxNzYxsrAwNjVW0lEKTi0uzszPAykwrAUA1ieZ0CwAAAA="/>
  </w:docVars>
  <w:rsids>
    <w:rsidRoot w:val="00E51C5D"/>
    <w:rsid w:val="00002055"/>
    <w:rsid w:val="000023D0"/>
    <w:rsid w:val="00020A8D"/>
    <w:rsid w:val="00021B1A"/>
    <w:rsid w:val="00031D9E"/>
    <w:rsid w:val="00042AD1"/>
    <w:rsid w:val="00063D16"/>
    <w:rsid w:val="000664E2"/>
    <w:rsid w:val="00075366"/>
    <w:rsid w:val="00075817"/>
    <w:rsid w:val="00077C53"/>
    <w:rsid w:val="00082C01"/>
    <w:rsid w:val="00097535"/>
    <w:rsid w:val="000A2C03"/>
    <w:rsid w:val="000C108B"/>
    <w:rsid w:val="000D0F9F"/>
    <w:rsid w:val="000E0E44"/>
    <w:rsid w:val="00102246"/>
    <w:rsid w:val="00104EC8"/>
    <w:rsid w:val="001140A6"/>
    <w:rsid w:val="00150568"/>
    <w:rsid w:val="001535D9"/>
    <w:rsid w:val="0015749B"/>
    <w:rsid w:val="00181B8B"/>
    <w:rsid w:val="001820B7"/>
    <w:rsid w:val="00185541"/>
    <w:rsid w:val="001A5673"/>
    <w:rsid w:val="001A664D"/>
    <w:rsid w:val="001C1E2F"/>
    <w:rsid w:val="001C2027"/>
    <w:rsid w:val="001F12B4"/>
    <w:rsid w:val="001F4495"/>
    <w:rsid w:val="00202968"/>
    <w:rsid w:val="00205B42"/>
    <w:rsid w:val="00207DCE"/>
    <w:rsid w:val="00216413"/>
    <w:rsid w:val="00233F48"/>
    <w:rsid w:val="00261747"/>
    <w:rsid w:val="00274132"/>
    <w:rsid w:val="00282948"/>
    <w:rsid w:val="00293624"/>
    <w:rsid w:val="00297265"/>
    <w:rsid w:val="002D377F"/>
    <w:rsid w:val="003006B8"/>
    <w:rsid w:val="00301422"/>
    <w:rsid w:val="003046CA"/>
    <w:rsid w:val="003128E7"/>
    <w:rsid w:val="00333D18"/>
    <w:rsid w:val="00351502"/>
    <w:rsid w:val="0036564A"/>
    <w:rsid w:val="003749CA"/>
    <w:rsid w:val="00396547"/>
    <w:rsid w:val="003A15E8"/>
    <w:rsid w:val="003E464F"/>
    <w:rsid w:val="003E5CEA"/>
    <w:rsid w:val="00403768"/>
    <w:rsid w:val="0042661E"/>
    <w:rsid w:val="0043062D"/>
    <w:rsid w:val="00445E48"/>
    <w:rsid w:val="00460164"/>
    <w:rsid w:val="00481B10"/>
    <w:rsid w:val="004879BB"/>
    <w:rsid w:val="004A6605"/>
    <w:rsid w:val="004C43C5"/>
    <w:rsid w:val="004F27A5"/>
    <w:rsid w:val="004F7046"/>
    <w:rsid w:val="00525E3B"/>
    <w:rsid w:val="00547B55"/>
    <w:rsid w:val="00556B4E"/>
    <w:rsid w:val="00560F34"/>
    <w:rsid w:val="0056762E"/>
    <w:rsid w:val="00585D72"/>
    <w:rsid w:val="005A05DD"/>
    <w:rsid w:val="005A4E15"/>
    <w:rsid w:val="005A75F4"/>
    <w:rsid w:val="005C0D3A"/>
    <w:rsid w:val="005D18E3"/>
    <w:rsid w:val="005D2447"/>
    <w:rsid w:val="005D2DF8"/>
    <w:rsid w:val="005F73B8"/>
    <w:rsid w:val="00644435"/>
    <w:rsid w:val="00651ACA"/>
    <w:rsid w:val="00660247"/>
    <w:rsid w:val="006811DF"/>
    <w:rsid w:val="006876D8"/>
    <w:rsid w:val="006B4AD5"/>
    <w:rsid w:val="006C2AA2"/>
    <w:rsid w:val="006D1B4B"/>
    <w:rsid w:val="006F5D20"/>
    <w:rsid w:val="00700B2B"/>
    <w:rsid w:val="007124DE"/>
    <w:rsid w:val="007419C3"/>
    <w:rsid w:val="007438E1"/>
    <w:rsid w:val="00745A6F"/>
    <w:rsid w:val="00755331"/>
    <w:rsid w:val="00762962"/>
    <w:rsid w:val="007A0A94"/>
    <w:rsid w:val="007A6AE8"/>
    <w:rsid w:val="007B3359"/>
    <w:rsid w:val="007D2602"/>
    <w:rsid w:val="007D3F05"/>
    <w:rsid w:val="007E3D1D"/>
    <w:rsid w:val="007F2FFF"/>
    <w:rsid w:val="007F3206"/>
    <w:rsid w:val="007F63B5"/>
    <w:rsid w:val="0080016E"/>
    <w:rsid w:val="008007A1"/>
    <w:rsid w:val="008132A4"/>
    <w:rsid w:val="0081507B"/>
    <w:rsid w:val="00816B8F"/>
    <w:rsid w:val="00817AB2"/>
    <w:rsid w:val="00822323"/>
    <w:rsid w:val="00860675"/>
    <w:rsid w:val="008864F2"/>
    <w:rsid w:val="00891624"/>
    <w:rsid w:val="008A2463"/>
    <w:rsid w:val="008C424C"/>
    <w:rsid w:val="008D3850"/>
    <w:rsid w:val="008E69B3"/>
    <w:rsid w:val="008F183B"/>
    <w:rsid w:val="008F76A6"/>
    <w:rsid w:val="00906D92"/>
    <w:rsid w:val="009465EA"/>
    <w:rsid w:val="00946617"/>
    <w:rsid w:val="0095126B"/>
    <w:rsid w:val="00954479"/>
    <w:rsid w:val="00955FCB"/>
    <w:rsid w:val="00963BD2"/>
    <w:rsid w:val="009675F2"/>
    <w:rsid w:val="00977F54"/>
    <w:rsid w:val="009B5405"/>
    <w:rsid w:val="009C7BE6"/>
    <w:rsid w:val="00A1098B"/>
    <w:rsid w:val="00A11688"/>
    <w:rsid w:val="00A146A0"/>
    <w:rsid w:val="00A1554D"/>
    <w:rsid w:val="00A21530"/>
    <w:rsid w:val="00A47DF0"/>
    <w:rsid w:val="00A51A2C"/>
    <w:rsid w:val="00A76028"/>
    <w:rsid w:val="00A764BA"/>
    <w:rsid w:val="00A80109"/>
    <w:rsid w:val="00A831B9"/>
    <w:rsid w:val="00A94851"/>
    <w:rsid w:val="00AB147F"/>
    <w:rsid w:val="00AB1B71"/>
    <w:rsid w:val="00AB3FEC"/>
    <w:rsid w:val="00AB60E2"/>
    <w:rsid w:val="00AB721A"/>
    <w:rsid w:val="00AB7EB0"/>
    <w:rsid w:val="00AD2300"/>
    <w:rsid w:val="00AD6F03"/>
    <w:rsid w:val="00B027A0"/>
    <w:rsid w:val="00B215FA"/>
    <w:rsid w:val="00B36C51"/>
    <w:rsid w:val="00B645A2"/>
    <w:rsid w:val="00B7236F"/>
    <w:rsid w:val="00B8041C"/>
    <w:rsid w:val="00B9127A"/>
    <w:rsid w:val="00B92D9C"/>
    <w:rsid w:val="00BC349E"/>
    <w:rsid w:val="00BD013A"/>
    <w:rsid w:val="00BD1868"/>
    <w:rsid w:val="00C0532B"/>
    <w:rsid w:val="00C10F77"/>
    <w:rsid w:val="00C15A11"/>
    <w:rsid w:val="00C25B26"/>
    <w:rsid w:val="00C50E46"/>
    <w:rsid w:val="00C52539"/>
    <w:rsid w:val="00C52DFD"/>
    <w:rsid w:val="00C6029B"/>
    <w:rsid w:val="00C72566"/>
    <w:rsid w:val="00C7742F"/>
    <w:rsid w:val="00CA0972"/>
    <w:rsid w:val="00CA79BC"/>
    <w:rsid w:val="00CA7DA0"/>
    <w:rsid w:val="00CB53BB"/>
    <w:rsid w:val="00CB56BE"/>
    <w:rsid w:val="00CD1E79"/>
    <w:rsid w:val="00CE0ABC"/>
    <w:rsid w:val="00CF7803"/>
    <w:rsid w:val="00D317FD"/>
    <w:rsid w:val="00D61CC4"/>
    <w:rsid w:val="00D70BC7"/>
    <w:rsid w:val="00D756C5"/>
    <w:rsid w:val="00D77141"/>
    <w:rsid w:val="00D80E54"/>
    <w:rsid w:val="00D91C77"/>
    <w:rsid w:val="00DA5AAD"/>
    <w:rsid w:val="00DC085D"/>
    <w:rsid w:val="00DC7DBC"/>
    <w:rsid w:val="00DD4CF1"/>
    <w:rsid w:val="00DD6E42"/>
    <w:rsid w:val="00DF6EA1"/>
    <w:rsid w:val="00E01454"/>
    <w:rsid w:val="00E02C86"/>
    <w:rsid w:val="00E02F48"/>
    <w:rsid w:val="00E070A0"/>
    <w:rsid w:val="00E13C96"/>
    <w:rsid w:val="00E1404F"/>
    <w:rsid w:val="00E226A3"/>
    <w:rsid w:val="00E22F03"/>
    <w:rsid w:val="00E418D7"/>
    <w:rsid w:val="00E43362"/>
    <w:rsid w:val="00E45382"/>
    <w:rsid w:val="00E474BF"/>
    <w:rsid w:val="00E51C5D"/>
    <w:rsid w:val="00E51DF7"/>
    <w:rsid w:val="00E64DA1"/>
    <w:rsid w:val="00E723C8"/>
    <w:rsid w:val="00E73495"/>
    <w:rsid w:val="00EA0F99"/>
    <w:rsid w:val="00EA4378"/>
    <w:rsid w:val="00EA5E3C"/>
    <w:rsid w:val="00EC4C32"/>
    <w:rsid w:val="00EC4D72"/>
    <w:rsid w:val="00ED04F8"/>
    <w:rsid w:val="00ED25E0"/>
    <w:rsid w:val="00ED4801"/>
    <w:rsid w:val="00EE3A34"/>
    <w:rsid w:val="00EF3DC9"/>
    <w:rsid w:val="00F121D0"/>
    <w:rsid w:val="00F44619"/>
    <w:rsid w:val="00F620C4"/>
    <w:rsid w:val="00F64950"/>
    <w:rsid w:val="00F826E3"/>
    <w:rsid w:val="00F90AAC"/>
    <w:rsid w:val="00FB2F93"/>
    <w:rsid w:val="00FC40D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180E"/>
  <w15:chartTrackingRefBased/>
  <w15:docId w15:val="{65D802FA-BCD9-41BC-A356-058D724F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801"/>
    <w:rPr>
      <w:color w:val="0563C1" w:themeColor="hyperlink"/>
      <w:u w:val="single"/>
    </w:rPr>
  </w:style>
  <w:style w:type="character" w:customStyle="1" w:styleId="UnresolvedMention">
    <w:name w:val="Unresolved Mention"/>
    <w:basedOn w:val="DefaultParagraphFont"/>
    <w:uiPriority w:val="99"/>
    <w:semiHidden/>
    <w:unhideWhenUsed/>
    <w:rsid w:val="00ED4801"/>
    <w:rPr>
      <w:color w:val="605E5C"/>
      <w:shd w:val="clear" w:color="auto" w:fill="E1DFDD"/>
    </w:rPr>
  </w:style>
  <w:style w:type="paragraph" w:styleId="Bibliography">
    <w:name w:val="Bibliography"/>
    <w:basedOn w:val="Normal"/>
    <w:next w:val="Normal"/>
    <w:uiPriority w:val="37"/>
    <w:unhideWhenUsed/>
    <w:rsid w:val="00D317FD"/>
  </w:style>
  <w:style w:type="character" w:styleId="FollowedHyperlink">
    <w:name w:val="FollowedHyperlink"/>
    <w:basedOn w:val="DefaultParagraphFont"/>
    <w:uiPriority w:val="99"/>
    <w:semiHidden/>
    <w:unhideWhenUsed/>
    <w:rsid w:val="007124DE"/>
    <w:rPr>
      <w:color w:val="954F72" w:themeColor="followedHyperlink"/>
      <w:u w:val="single"/>
    </w:rPr>
  </w:style>
  <w:style w:type="paragraph" w:styleId="Header">
    <w:name w:val="header"/>
    <w:basedOn w:val="Normal"/>
    <w:link w:val="HeaderChar"/>
    <w:uiPriority w:val="99"/>
    <w:unhideWhenUsed/>
    <w:rsid w:val="00E1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96"/>
  </w:style>
  <w:style w:type="paragraph" w:styleId="Footer">
    <w:name w:val="footer"/>
    <w:basedOn w:val="Normal"/>
    <w:link w:val="FooterChar"/>
    <w:uiPriority w:val="99"/>
    <w:unhideWhenUsed/>
    <w:rsid w:val="00E1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017">
      <w:bodyDiv w:val="1"/>
      <w:marLeft w:val="0"/>
      <w:marRight w:val="0"/>
      <w:marTop w:val="0"/>
      <w:marBottom w:val="0"/>
      <w:divBdr>
        <w:top w:val="none" w:sz="0" w:space="0" w:color="auto"/>
        <w:left w:val="none" w:sz="0" w:space="0" w:color="auto"/>
        <w:bottom w:val="none" w:sz="0" w:space="0" w:color="auto"/>
        <w:right w:val="none" w:sz="0" w:space="0" w:color="auto"/>
      </w:divBdr>
    </w:div>
    <w:div w:id="12088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sportsfoundation.org/adocacy/history-of-title-i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event/Title-I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rdian.com/sport/2020/may/28/connecticut-transgender-federal-civil-rights-laws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Bri21</b:Tag>
    <b:SourceType>InternetSite</b:SourceType>
    <b:Guid>{A0CAB9FE-A34E-41AB-9B89-63A163EB8B9A}</b:Guid>
    <b:Author>
      <b:Author>
        <b:NameList>
          <b:Person>
            <b:Last>Duignan</b:Last>
            <b:First>Brian</b:First>
          </b:Person>
        </b:NameList>
      </b:Author>
    </b:Author>
    <b:Title>Title IX</b:Title>
    <b:Year>2021</b:Year>
    <b:Month>April</b:Month>
    <b:Day>22</b:Day>
    <b:YearAccessed>2021</b:YearAccessed>
    <b:MonthAccessed>May</b:MonthAccessed>
    <b:DayAccessed>11</b:DayAccessed>
    <b:Medium>document</b:Medium>
    <b:RefOrder>1</b:RefOrder>
  </b:Source>
</b:Sources>
</file>

<file path=customXml/itemProps1.xml><?xml version="1.0" encoding="utf-8"?>
<ds:datastoreItem xmlns:ds="http://schemas.openxmlformats.org/officeDocument/2006/customXml" ds:itemID="{8C71032F-CBF5-4123-9513-1D34EE1E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9</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ALEX MUMO</cp:lastModifiedBy>
  <cp:revision>214</cp:revision>
  <dcterms:created xsi:type="dcterms:W3CDTF">2021-05-09T11:02:00Z</dcterms:created>
  <dcterms:modified xsi:type="dcterms:W3CDTF">2021-05-12T01:23:00Z</dcterms:modified>
</cp:coreProperties>
</file>